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B7" w:rsidRDefault="004355B7" w:rsidP="004355B7">
      <w:pPr>
        <w:rPr>
          <w:rFonts w:ascii="Arial" w:hAnsi="Arial" w:cs="Arial"/>
        </w:rPr>
      </w:pPr>
      <w:r w:rsidRPr="004355B7">
        <w:rPr>
          <w:rFonts w:ascii="Arial" w:hAnsi="Arial" w:cs="Arial"/>
          <w:b/>
          <w:bCs/>
        </w:rPr>
        <w:t>ÇOCUK VE ERGENLERDE PSİKOLOJİK SAĞLAMLIĞI GÜÇLENDİRMENİN YOLLARI</w:t>
      </w:r>
    </w:p>
    <w:p w:rsidR="00695F0A" w:rsidRPr="004355B7" w:rsidRDefault="00F55CF2" w:rsidP="004355B7">
      <w:pPr>
        <w:rPr>
          <w:rFonts w:ascii="Arial" w:hAnsi="Arial" w:cs="Arial"/>
        </w:rPr>
      </w:pPr>
      <w:r w:rsidRPr="004355B7">
        <w:rPr>
          <w:rFonts w:ascii="Arial" w:hAnsi="Arial" w:cs="Arial"/>
        </w:rPr>
        <w:t>Tüm çocuklar, büyüdükçe değişen derecelerde stresle karşılaşırlar. Çocuklar hastalanır, yeni mahallelere taşınır, </w:t>
      </w:r>
      <w:r w:rsidR="0001395C" w:rsidRPr="004355B7">
        <w:rPr>
          <w:rFonts w:ascii="Arial" w:hAnsi="Arial" w:cs="Arial"/>
        </w:rPr>
        <w:t>zorbalarla</w:t>
      </w:r>
      <w:r w:rsidRPr="004355B7">
        <w:rPr>
          <w:rFonts w:ascii="Arial" w:hAnsi="Arial" w:cs="Arial"/>
        </w:rPr>
        <w:t> karşılaşır, </w:t>
      </w:r>
      <w:r w:rsidR="0001395C" w:rsidRPr="004355B7">
        <w:rPr>
          <w:rFonts w:ascii="Arial" w:hAnsi="Arial" w:cs="Arial"/>
        </w:rPr>
        <w:t>sınavlara girer</w:t>
      </w:r>
      <w:r w:rsidRPr="004355B7">
        <w:rPr>
          <w:rFonts w:ascii="Arial" w:hAnsi="Arial" w:cs="Arial"/>
        </w:rPr>
        <w:t>, </w:t>
      </w:r>
      <w:r w:rsidR="004355B7">
        <w:rPr>
          <w:rFonts w:ascii="Arial" w:hAnsi="Arial" w:cs="Arial"/>
        </w:rPr>
        <w:t>üzülür</w:t>
      </w:r>
      <w:r w:rsidRPr="004355B7">
        <w:rPr>
          <w:rFonts w:ascii="Arial" w:hAnsi="Arial" w:cs="Arial"/>
        </w:rPr>
        <w:t>, arkadaşlarını kaybeder ve </w:t>
      </w:r>
      <w:r w:rsidR="00F50602">
        <w:rPr>
          <w:rFonts w:ascii="Arial" w:hAnsi="Arial" w:cs="Arial"/>
        </w:rPr>
        <w:t>boşanmayla uğraşır</w:t>
      </w:r>
      <w:r w:rsidRPr="004355B7">
        <w:rPr>
          <w:rFonts w:ascii="Arial" w:hAnsi="Arial" w:cs="Arial"/>
        </w:rPr>
        <w:t>. Bu engeller bir yetişkinin gözünde küçük görünebilir, ancak çocuklar için büyük ve yıpratıcıdır. Dayanıklılık, çocukların bu stresli durumlarda baş etmelerine yardımcı olur. </w:t>
      </w:r>
    </w:p>
    <w:p w:rsidR="0001395C" w:rsidRPr="004355B7" w:rsidRDefault="0001395C" w:rsidP="004355B7">
      <w:pPr>
        <w:rPr>
          <w:rFonts w:ascii="Arial" w:hAnsi="Arial" w:cs="Arial"/>
        </w:rPr>
      </w:pPr>
      <w:r w:rsidRPr="004355B7">
        <w:rPr>
          <w:rFonts w:ascii="Arial" w:hAnsi="Arial" w:cs="Arial"/>
        </w:rPr>
        <w:t xml:space="preserve">Tüm çocuklar zorluklarla başa çıkma ve stresle başa çıkma yeteneğine sahiptir. Çocukların sahip olduğu ya da sahip olmadığı bir şey değil; çocukların büyüdükçe geliştirdikleri bir beceridir. Yol boyunca zorluklarla karşılaşmalarını engelleyemeyiz ama dayanıklılıklarını inşa edebiliriz. Dayanıklılık; zor zamanlar sırasında veya sonrasında kendini toparlama ve eskisi kadar iyi hissetmeye geri dönme yeteneğidir. Dayanıklılık, aynı zamanda </w:t>
      </w:r>
      <w:r w:rsidR="00F50602">
        <w:rPr>
          <w:rFonts w:ascii="Arial" w:hAnsi="Arial" w:cs="Arial"/>
        </w:rPr>
        <w:t>d</w:t>
      </w:r>
      <w:r w:rsidRPr="004355B7">
        <w:rPr>
          <w:rFonts w:ascii="Arial" w:hAnsi="Arial" w:cs="Arial"/>
        </w:rPr>
        <w:t>eğiştiremeyeceğiniz zor koşullara uyum sağlama ve gelişmeye devam etme yeteneğidir. </w:t>
      </w:r>
    </w:p>
    <w:p w:rsidR="00F55CF2" w:rsidRPr="004355B7" w:rsidRDefault="00F55CF2" w:rsidP="004355B7">
      <w:pPr>
        <w:rPr>
          <w:rFonts w:ascii="Arial" w:hAnsi="Arial" w:cs="Arial"/>
        </w:rPr>
      </w:pPr>
      <w:r w:rsidRPr="004355B7">
        <w:rPr>
          <w:rFonts w:ascii="Arial" w:hAnsi="Arial" w:cs="Arial"/>
        </w:rPr>
        <w:t>Çocuklar sorunlarıyla yüzleşmek ve üstesinden gelmek için gerekli becerilere ve özgüvene sahip olduklarında, zor</w:t>
      </w:r>
      <w:r w:rsidR="0001395C" w:rsidRPr="004355B7">
        <w:rPr>
          <w:rFonts w:ascii="Arial" w:hAnsi="Arial" w:cs="Arial"/>
        </w:rPr>
        <w:t>luklarla baş edebilirler.</w:t>
      </w:r>
      <w:r w:rsidRPr="004355B7">
        <w:rPr>
          <w:rFonts w:ascii="Arial" w:hAnsi="Arial" w:cs="Arial"/>
        </w:rPr>
        <w:t> Kendi başlarına ne kadar çok geri dönerlerse, güçlü ve yetenekli oldukları mesajını o kadar içselleştirirler.</w:t>
      </w:r>
    </w:p>
    <w:p w:rsidR="00C867BE" w:rsidRPr="004355B7" w:rsidRDefault="00C867BE" w:rsidP="004355B7">
      <w:pPr>
        <w:rPr>
          <w:rFonts w:ascii="Arial" w:hAnsi="Arial" w:cs="Arial"/>
        </w:rPr>
      </w:pPr>
      <w:r w:rsidRPr="004355B7">
        <w:rPr>
          <w:rFonts w:ascii="Arial" w:hAnsi="Arial" w:cs="Arial"/>
        </w:rPr>
        <w:t xml:space="preserve">Dayanıklılık otomatik değildir, bunun yerine stresli zamanlarda içselleştirilen ve uygulanan öğrenilmiş bir davranıştır (Greenberg, </w:t>
      </w:r>
      <w:bookmarkStart w:id="0" w:name="_Hlk88434304"/>
      <w:r w:rsidRPr="004355B7">
        <w:rPr>
          <w:rFonts w:ascii="Arial" w:hAnsi="Arial" w:cs="Arial"/>
        </w:rPr>
        <w:t>2007</w:t>
      </w:r>
      <w:r w:rsidR="00A84AF1">
        <w:rPr>
          <w:rFonts w:ascii="Arial" w:hAnsi="Arial" w:cs="Arial"/>
        </w:rPr>
        <w:t>’den Akt: Lonczak, 2021</w:t>
      </w:r>
      <w:bookmarkEnd w:id="0"/>
      <w:r w:rsidRPr="004355B7">
        <w:rPr>
          <w:rFonts w:ascii="Arial" w:hAnsi="Arial" w:cs="Arial"/>
        </w:rPr>
        <w:t>). Böylece dayanıklı bireylerin zorluklardan sonra hayatta kalmalarını ve toparlanmalarını sağlar. Psikolojik olan her şey gibi, dayanıklılık kavramı da tam olarak basit değildir. Dayanıklılık, belirli bir duruma bağlı olarak değişen bir dizi beceriden oluşan çok boyutlu bir süreçtir.</w:t>
      </w:r>
    </w:p>
    <w:p w:rsidR="00C867BE" w:rsidRPr="004355B7" w:rsidRDefault="007016BD" w:rsidP="004355B7">
      <w:pPr>
        <w:rPr>
          <w:rFonts w:ascii="Arial" w:hAnsi="Arial" w:cs="Arial"/>
        </w:rPr>
      </w:pPr>
      <w:r w:rsidRPr="004355B7">
        <w:rPr>
          <w:rFonts w:ascii="Arial" w:hAnsi="Arial" w:cs="Arial"/>
        </w:rPr>
        <w:t>Dayanıklılık her yaşta güçlendirilebilir. Doğru deneyimler, bir çocuğun bireysel, içsel özelliklerini, dayanıklılıklarını oluşturacak şekilde şekillendirebilir. </w:t>
      </w:r>
      <w:r w:rsidR="00C867BE" w:rsidRPr="004355B7">
        <w:rPr>
          <w:rFonts w:ascii="Arial" w:hAnsi="Arial" w:cs="Arial"/>
        </w:rPr>
        <w:t>Çocuklarda dayanıklılık oluşturmak, ne kadar erken olursa o kadar iyidir. Çocuklar sıklıkla stres etkenlerine maruz kaldıklarından, olumsuz sonuçları azaltmak için onları dayanıklılığı geliştirici araçlarla yeterince erken güçlendirmek gerekir.</w:t>
      </w:r>
    </w:p>
    <w:p w:rsidR="00553FB0" w:rsidRPr="00F50602" w:rsidRDefault="00F55CF2" w:rsidP="004355B7">
      <w:pPr>
        <w:rPr>
          <w:rFonts w:ascii="Arial" w:hAnsi="Arial" w:cs="Arial"/>
          <w:b/>
          <w:bCs/>
        </w:rPr>
      </w:pPr>
      <w:r w:rsidRPr="00F50602">
        <w:rPr>
          <w:rFonts w:ascii="Arial" w:hAnsi="Arial" w:cs="Arial"/>
          <w:b/>
          <w:bCs/>
        </w:rPr>
        <w:t>Dayanıklılığı</w:t>
      </w:r>
      <w:r w:rsidR="00572B68">
        <w:rPr>
          <w:rFonts w:ascii="Arial" w:hAnsi="Arial" w:cs="Arial"/>
          <w:b/>
          <w:bCs/>
        </w:rPr>
        <w:t>Teşvik Eden</w:t>
      </w:r>
      <w:r w:rsidR="00553FB0" w:rsidRPr="00F50602">
        <w:rPr>
          <w:rFonts w:ascii="Arial" w:hAnsi="Arial" w:cs="Arial"/>
          <w:b/>
          <w:bCs/>
        </w:rPr>
        <w:t xml:space="preserve"> Nitelikler</w:t>
      </w:r>
    </w:p>
    <w:p w:rsidR="00553FB0" w:rsidRPr="004355B7" w:rsidRDefault="00553FB0" w:rsidP="004355B7">
      <w:pPr>
        <w:rPr>
          <w:rFonts w:ascii="Arial" w:hAnsi="Arial" w:cs="Arial"/>
        </w:rPr>
      </w:pPr>
      <w:r w:rsidRPr="004355B7">
        <w:rPr>
          <w:rFonts w:ascii="Arial" w:hAnsi="Arial" w:cs="Arial"/>
        </w:rPr>
        <w:t xml:space="preserve">Dayanıklılık araştırmaları çoğunlukla çocuklarda olumlu uyumla ilişkili koruyucu </w:t>
      </w:r>
      <w:r w:rsidR="00F50602">
        <w:rPr>
          <w:rFonts w:ascii="Arial" w:hAnsi="Arial" w:cs="Arial"/>
        </w:rPr>
        <w:t>m</w:t>
      </w:r>
      <w:r w:rsidRPr="004355B7">
        <w:rPr>
          <w:rFonts w:ascii="Arial" w:hAnsi="Arial" w:cs="Arial"/>
        </w:rPr>
        <w:t>ekanizmaların belirlenmesine odaklanır.Bu bağlamda, temel literatür</w:t>
      </w:r>
      <w:r w:rsidR="00B67406" w:rsidRPr="004355B7">
        <w:rPr>
          <w:rFonts w:ascii="Arial" w:hAnsi="Arial" w:cs="Arial"/>
        </w:rPr>
        <w:t>e bakıldığında</w:t>
      </w:r>
      <w:r w:rsidRPr="004355B7">
        <w:rPr>
          <w:rFonts w:ascii="Arial" w:hAnsi="Arial" w:cs="Arial"/>
        </w:rPr>
        <w:t xml:space="preserve"> (örneğin, Blaustein &amp; Kinniburgh, 2018; Gavidia-Payne, Denny ve Davis ve diğerleri, 2015; Grotberg, 1995; Petty, 2014</w:t>
      </w:r>
      <w:r w:rsidR="00A84AF1">
        <w:rPr>
          <w:rFonts w:ascii="Arial" w:hAnsi="Arial" w:cs="Arial"/>
        </w:rPr>
        <w:t>’den Akt: Lonczak, 2021</w:t>
      </w:r>
      <w:r w:rsidRPr="004355B7">
        <w:rPr>
          <w:rFonts w:ascii="Arial" w:hAnsi="Arial" w:cs="Arial"/>
        </w:rPr>
        <w:t>)</w:t>
      </w:r>
      <w:r w:rsidR="00B67406" w:rsidRPr="004355B7">
        <w:rPr>
          <w:rFonts w:ascii="Arial" w:hAnsi="Arial" w:cs="Arial"/>
        </w:rPr>
        <w:t>;</w:t>
      </w:r>
      <w:r w:rsidRPr="004355B7">
        <w:rPr>
          <w:rFonts w:ascii="Arial" w:hAnsi="Arial" w:cs="Arial"/>
        </w:rPr>
        <w:t xml:space="preserve"> aşağıdaki alan</w:t>
      </w:r>
      <w:r w:rsidR="00B67406" w:rsidRPr="004355B7">
        <w:rPr>
          <w:rFonts w:ascii="Arial" w:hAnsi="Arial" w:cs="Arial"/>
        </w:rPr>
        <w:t>l</w:t>
      </w:r>
      <w:r w:rsidRPr="004355B7">
        <w:rPr>
          <w:rFonts w:ascii="Arial" w:hAnsi="Arial" w:cs="Arial"/>
        </w:rPr>
        <w:t>a</w:t>
      </w:r>
      <w:r w:rsidR="00B67406" w:rsidRPr="004355B7">
        <w:rPr>
          <w:rFonts w:ascii="Arial" w:hAnsi="Arial" w:cs="Arial"/>
        </w:rPr>
        <w:t>ra</w:t>
      </w:r>
      <w:r w:rsidRPr="004355B7">
        <w:rPr>
          <w:rFonts w:ascii="Arial" w:hAnsi="Arial" w:cs="Arial"/>
        </w:rPr>
        <w:t xml:space="preserve"> özgü nitelikleri</w:t>
      </w:r>
      <w:r w:rsidR="00963799" w:rsidRPr="004355B7">
        <w:rPr>
          <w:rFonts w:ascii="Arial" w:hAnsi="Arial" w:cs="Arial"/>
        </w:rPr>
        <w:t>n çocuk dayanıklılığını teşvik ettiği görülmektedir</w:t>
      </w:r>
      <w:r w:rsidRPr="004355B7">
        <w:rPr>
          <w:rFonts w:ascii="Arial" w:hAnsi="Arial" w:cs="Arial"/>
        </w:rPr>
        <w:t>:</w:t>
      </w:r>
    </w:p>
    <w:p w:rsidR="00553FB0" w:rsidRDefault="00553FB0" w:rsidP="004355B7">
      <w:pPr>
        <w:rPr>
          <w:rFonts w:ascii="Arial" w:hAnsi="Arial" w:cs="Arial"/>
        </w:rPr>
      </w:pPr>
      <w:r w:rsidRPr="00F50602">
        <w:rPr>
          <w:rFonts w:ascii="Arial" w:hAnsi="Arial" w:cs="Arial"/>
          <w:b/>
          <w:bCs/>
        </w:rPr>
        <w:t>Birey/Çocuğun İç Alanı:</w:t>
      </w:r>
      <w:r w:rsidRPr="004355B7">
        <w:rPr>
          <w:rFonts w:ascii="Arial" w:hAnsi="Arial" w:cs="Arial"/>
        </w:rPr>
        <w:t xml:space="preserve"> Zeka, uyumlu mizaç, iyimser bakış açısı, problem çözme becerileri, öz saygı, </w:t>
      </w:r>
      <w:r w:rsidR="00057073" w:rsidRPr="004355B7">
        <w:rPr>
          <w:rFonts w:ascii="Arial" w:hAnsi="Arial" w:cs="Arial"/>
        </w:rPr>
        <w:t>öz yeterlik</w:t>
      </w:r>
      <w:r w:rsidRPr="004355B7">
        <w:rPr>
          <w:rFonts w:ascii="Arial" w:hAnsi="Arial" w:cs="Arial"/>
        </w:rPr>
        <w:t xml:space="preserve">, duygusal </w:t>
      </w:r>
      <w:r w:rsidR="00057073" w:rsidRPr="004355B7">
        <w:rPr>
          <w:rFonts w:ascii="Arial" w:hAnsi="Arial" w:cs="Arial"/>
        </w:rPr>
        <w:t>dayanıklılık</w:t>
      </w:r>
      <w:r w:rsidRPr="004355B7">
        <w:rPr>
          <w:rFonts w:ascii="Arial" w:hAnsi="Arial" w:cs="Arial"/>
        </w:rPr>
        <w:t>, aktif yaşam tarzı, duygusal düzenleme, mizah, özerklik, empati.</w:t>
      </w:r>
      <w:r w:rsidRPr="004355B7">
        <w:rPr>
          <w:rFonts w:ascii="Arial" w:hAnsi="Arial" w:cs="Arial"/>
        </w:rPr>
        <w:br/>
      </w:r>
      <w:r w:rsidRPr="00F50602">
        <w:rPr>
          <w:rFonts w:ascii="Arial" w:hAnsi="Arial" w:cs="Arial"/>
          <w:b/>
          <w:bCs/>
        </w:rPr>
        <w:t>Sosyal/Aile Alanı:</w:t>
      </w:r>
      <w:r w:rsidRPr="004355B7">
        <w:rPr>
          <w:rFonts w:ascii="Arial" w:hAnsi="Arial" w:cs="Arial"/>
        </w:rPr>
        <w:t xml:space="preserve"> B</w:t>
      </w:r>
      <w:r w:rsidR="00963799" w:rsidRPr="004355B7">
        <w:rPr>
          <w:rFonts w:ascii="Arial" w:hAnsi="Arial" w:cs="Arial"/>
        </w:rPr>
        <w:t>akım</w:t>
      </w:r>
      <w:r w:rsidR="00EC0B20">
        <w:rPr>
          <w:rFonts w:ascii="Arial" w:hAnsi="Arial" w:cs="Arial"/>
        </w:rPr>
        <w:t xml:space="preserve"> </w:t>
      </w:r>
      <w:r w:rsidR="00963799" w:rsidRPr="004355B7">
        <w:rPr>
          <w:rFonts w:ascii="Arial" w:hAnsi="Arial" w:cs="Arial"/>
        </w:rPr>
        <w:t>verene</w:t>
      </w:r>
      <w:r w:rsidRPr="004355B7">
        <w:rPr>
          <w:rFonts w:ascii="Arial" w:hAnsi="Arial" w:cs="Arial"/>
        </w:rPr>
        <w:t xml:space="preserve"> güvenli bebek bağlanması, sıcak ve destekleyici ebeveynler, ebeveyn uyumu, destekleyici bir yetişkine bağlanma, anlamlı akran arkadaşlıkları, sağlıklı kardeş ilişkileri, sosyal yeterlilik, işbirlikçi öğrenme becerileri, yardım isteme </w:t>
      </w:r>
      <w:r w:rsidR="00963799" w:rsidRPr="004355B7">
        <w:rPr>
          <w:rFonts w:ascii="Arial" w:hAnsi="Arial" w:cs="Arial"/>
        </w:rPr>
        <w:t>becerisi</w:t>
      </w:r>
      <w:r w:rsidRPr="004355B7">
        <w:rPr>
          <w:rFonts w:ascii="Arial" w:hAnsi="Arial" w:cs="Arial"/>
        </w:rPr>
        <w:t>, ebeveyn denetimi, </w:t>
      </w:r>
      <w:r w:rsidR="00057073" w:rsidRPr="004355B7">
        <w:rPr>
          <w:rFonts w:ascii="Arial" w:hAnsi="Arial" w:cs="Arial"/>
        </w:rPr>
        <w:t>etkili ebeveynlik becerileri.</w:t>
      </w:r>
      <w:r w:rsidRPr="004355B7">
        <w:rPr>
          <w:rFonts w:ascii="Arial" w:hAnsi="Arial" w:cs="Arial"/>
        </w:rPr>
        <w:br/>
      </w:r>
      <w:r w:rsidRPr="00F50602">
        <w:rPr>
          <w:rFonts w:ascii="Arial" w:hAnsi="Arial" w:cs="Arial"/>
          <w:b/>
          <w:bCs/>
        </w:rPr>
        <w:t>Bağlamsal/Çevresel Alan:</w:t>
      </w:r>
      <w:r w:rsidRPr="004355B7">
        <w:rPr>
          <w:rFonts w:ascii="Arial" w:hAnsi="Arial" w:cs="Arial"/>
        </w:rPr>
        <w:t xml:space="preserve"> Güvenli mahalleler, yüksek kaliteli okullar, okul sonrası programlara erişim, destekleyici geniş aile, başarılı okul deneyimleri, değerli sosyal rol (örneğin iş), olumlu m</w:t>
      </w:r>
      <w:r w:rsidR="00057073" w:rsidRPr="004355B7">
        <w:rPr>
          <w:rFonts w:ascii="Arial" w:hAnsi="Arial" w:cs="Arial"/>
        </w:rPr>
        <w:t>odeller</w:t>
      </w:r>
      <w:r w:rsidRPr="004355B7">
        <w:rPr>
          <w:rFonts w:ascii="Arial" w:hAnsi="Arial" w:cs="Arial"/>
        </w:rPr>
        <w:t xml:space="preserve">, </w:t>
      </w:r>
      <w:r w:rsidR="00695F0A" w:rsidRPr="004355B7">
        <w:rPr>
          <w:rFonts w:ascii="Arial" w:hAnsi="Arial" w:cs="Arial"/>
        </w:rPr>
        <w:t>sosyal yardım veya hizmetler yürüten yararlı</w:t>
      </w:r>
      <w:r w:rsidRPr="004355B7">
        <w:rPr>
          <w:rFonts w:ascii="Arial" w:hAnsi="Arial" w:cs="Arial"/>
        </w:rPr>
        <w:t xml:space="preserve"> topluluk</w:t>
      </w:r>
      <w:r w:rsidR="00F55CF2" w:rsidRPr="004355B7">
        <w:rPr>
          <w:rFonts w:ascii="Arial" w:hAnsi="Arial" w:cs="Arial"/>
        </w:rPr>
        <w:t>lara</w:t>
      </w:r>
      <w:r w:rsidRPr="004355B7">
        <w:rPr>
          <w:rFonts w:ascii="Arial" w:hAnsi="Arial" w:cs="Arial"/>
        </w:rPr>
        <w:t xml:space="preserve"> üyelik.</w:t>
      </w:r>
    </w:p>
    <w:p w:rsidR="00572B68" w:rsidRPr="00F50602" w:rsidRDefault="00CD3DD2" w:rsidP="00572B68">
      <w:pPr>
        <w:rPr>
          <w:rFonts w:ascii="Arial" w:hAnsi="Arial" w:cs="Arial"/>
          <w:b/>
          <w:bCs/>
        </w:rPr>
      </w:pPr>
      <w:r>
        <w:rPr>
          <w:rFonts w:ascii="Arial" w:hAnsi="Arial" w:cs="Arial"/>
          <w:b/>
          <w:bCs/>
        </w:rPr>
        <w:lastRenderedPageBreak/>
        <w:t xml:space="preserve">ÇOCUKLARDA </w:t>
      </w:r>
      <w:r w:rsidRPr="00F50602">
        <w:rPr>
          <w:rFonts w:ascii="Arial" w:hAnsi="Arial" w:cs="Arial"/>
          <w:b/>
          <w:bCs/>
        </w:rPr>
        <w:t xml:space="preserve">DAYANIKLILIĞIN </w:t>
      </w:r>
      <w:r>
        <w:rPr>
          <w:rFonts w:ascii="Arial" w:hAnsi="Arial" w:cs="Arial"/>
          <w:b/>
          <w:bCs/>
        </w:rPr>
        <w:t>GÜÇLENDİRİLMESİ</w:t>
      </w:r>
    </w:p>
    <w:p w:rsidR="00572B68" w:rsidRPr="004355B7" w:rsidRDefault="00572B68" w:rsidP="00572B68">
      <w:pPr>
        <w:rPr>
          <w:rFonts w:ascii="Arial" w:hAnsi="Arial" w:cs="Arial"/>
        </w:rPr>
      </w:pPr>
      <w:r w:rsidRPr="004355B7">
        <w:rPr>
          <w:rFonts w:ascii="Arial" w:hAnsi="Arial" w:cs="Arial"/>
        </w:rPr>
        <w:t>Çocuklar ağaç gibidir. Çeşitli şekil ve boyutlarda gelirler ve dünyanın çoğu yerinde büyürler. Aileler ağaçların dibindeki toprak ve su olarak düşünülebilir. Okullar, mahalleler, topluluklar ve genel olarak toplum güneşe, yağmura, böceklere, kuşlara ve hayvanlara benzetilebilir. Ağaçların farklı özellikleri, toprak kalitesi ve hava koşulları (güneş ve yağış miktarı gibi) ağaçların sağlığını ve büyümesini etkileyebilir. Benzer şekilde, çocukların farklı özellikleri, ailelerinin ve çevrelerinin özellikleri de çocukların sağlığını ve büyümesini olumlu veya olumsuz yönde etkileyebilir.</w:t>
      </w:r>
    </w:p>
    <w:p w:rsidR="00572B68" w:rsidRPr="004355B7" w:rsidRDefault="00572B68" w:rsidP="00572B68">
      <w:pPr>
        <w:rPr>
          <w:rFonts w:ascii="Arial" w:hAnsi="Arial" w:cs="Arial"/>
        </w:rPr>
      </w:pPr>
      <w:r w:rsidRPr="004355B7">
        <w:rPr>
          <w:rFonts w:ascii="Arial" w:hAnsi="Arial" w:cs="Arial"/>
        </w:rPr>
        <w:t xml:space="preserve">Küçük fidanlar, gelişim aşamalarından geçerek büyüyüp olgunlaşır ve ağaç olurlar. Çocuklar da yetişkinliğe giden yolda gelişim evrelerinden geçerler ve gelişimlerinin çeşitli evrelerinde başlarına gelenler onların özelliklerini etkileyebilir. Dayanıklı çocuklar ve ergenler, sağlıklı gelişimlerini destekleyen sistemlerin (iyi işleyen aileler ve çevreler gibi) içinde büyür, gelişir ve çiçek açar. Bu tür </w:t>
      </w:r>
      <w:r>
        <w:rPr>
          <w:rFonts w:ascii="Arial" w:hAnsi="Arial" w:cs="Arial"/>
        </w:rPr>
        <w:t xml:space="preserve">çocuk ve </w:t>
      </w:r>
      <w:r w:rsidRPr="004355B7">
        <w:rPr>
          <w:rFonts w:ascii="Arial" w:hAnsi="Arial" w:cs="Arial"/>
        </w:rPr>
        <w:t>ergenlerin zorluklara dayanma ve üstesinden gelme, onlardan öğrenme ve sağlıklı yollarla gelişme ve başarılı olma olasılıkları daha yüksektir.</w:t>
      </w:r>
    </w:p>
    <w:p w:rsidR="00553FB0" w:rsidRPr="004355B7" w:rsidRDefault="00553FB0" w:rsidP="004355B7">
      <w:pPr>
        <w:rPr>
          <w:rFonts w:ascii="Arial" w:hAnsi="Arial" w:cs="Arial"/>
        </w:rPr>
      </w:pPr>
      <w:r w:rsidRPr="004355B7">
        <w:rPr>
          <w:rFonts w:ascii="Arial" w:hAnsi="Arial" w:cs="Arial"/>
        </w:rPr>
        <w:t xml:space="preserve"> Aile, kuşkusuz çocukların </w:t>
      </w:r>
      <w:r w:rsidR="00242CF2" w:rsidRPr="004355B7">
        <w:rPr>
          <w:rFonts w:ascii="Arial" w:hAnsi="Arial" w:cs="Arial"/>
        </w:rPr>
        <w:t>dayanıklı</w:t>
      </w:r>
      <w:r w:rsidRPr="004355B7">
        <w:rPr>
          <w:rFonts w:ascii="Arial" w:hAnsi="Arial" w:cs="Arial"/>
        </w:rPr>
        <w:t>lığını etkileyen en önemli sistemdir.Açık iletişim ve etkili ebeveynlik uygulamaları ile destekleyici bir ortam sağla</w:t>
      </w:r>
      <w:r w:rsidR="00694688">
        <w:rPr>
          <w:rFonts w:ascii="Arial" w:hAnsi="Arial" w:cs="Arial"/>
        </w:rPr>
        <w:t>m</w:t>
      </w:r>
      <w:r w:rsidRPr="004355B7">
        <w:rPr>
          <w:rFonts w:ascii="Arial" w:hAnsi="Arial" w:cs="Arial"/>
        </w:rPr>
        <w:t>ak, çocuklar</w:t>
      </w:r>
      <w:r w:rsidR="00694688">
        <w:rPr>
          <w:rFonts w:ascii="Arial" w:hAnsi="Arial" w:cs="Arial"/>
        </w:rPr>
        <w:t>d</w:t>
      </w:r>
      <w:r w:rsidRPr="004355B7">
        <w:rPr>
          <w:rFonts w:ascii="Arial" w:hAnsi="Arial" w:cs="Arial"/>
        </w:rPr>
        <w:t>a dayanıklılık oluşturma açısından büyük bir avantaj sağlar (Newman &amp; Blackburn, 2002</w:t>
      </w:r>
      <w:r w:rsidR="00A84AF1">
        <w:rPr>
          <w:rFonts w:ascii="Arial" w:hAnsi="Arial" w:cs="Arial"/>
        </w:rPr>
        <w:t>’den Akt: Lonczak, 2021</w:t>
      </w:r>
      <w:r w:rsidRPr="004355B7">
        <w:rPr>
          <w:rFonts w:ascii="Arial" w:hAnsi="Arial" w:cs="Arial"/>
        </w:rPr>
        <w:t>). Bu doğrultuda araştırmalar, çocuk dayanıklılığının, sıcak ve destekleyici otoriter bir ebeveynlik stili tarafından desteklendiğini</w:t>
      </w:r>
      <w:r w:rsidR="00242CF2" w:rsidRPr="004355B7">
        <w:rPr>
          <w:rFonts w:ascii="Arial" w:hAnsi="Arial" w:cs="Arial"/>
        </w:rPr>
        <w:t xml:space="preserve"> gösteriyor</w:t>
      </w:r>
      <w:r w:rsidRPr="004355B7">
        <w:rPr>
          <w:rFonts w:ascii="Arial" w:hAnsi="Arial" w:cs="Arial"/>
        </w:rPr>
        <w:t> (Baumrind, 1991</w:t>
      </w:r>
      <w:r w:rsidR="00A84AF1">
        <w:rPr>
          <w:rFonts w:ascii="Arial" w:hAnsi="Arial" w:cs="Arial"/>
        </w:rPr>
        <w:t>’den Akt: Lonczak, 2021</w:t>
      </w:r>
      <w:r w:rsidRPr="004355B7">
        <w:rPr>
          <w:rFonts w:ascii="Arial" w:hAnsi="Arial" w:cs="Arial"/>
        </w:rPr>
        <w:t>). Başka bir deyişle, etkili ebeveynler sevgi dolu bir şekilde tutarlı sınırlar sağlar.</w:t>
      </w:r>
    </w:p>
    <w:p w:rsidR="00553FB0" w:rsidRDefault="00553FB0" w:rsidP="004355B7">
      <w:pPr>
        <w:rPr>
          <w:rFonts w:ascii="Arial" w:hAnsi="Arial" w:cs="Arial"/>
        </w:rPr>
      </w:pPr>
      <w:r w:rsidRPr="004355B7">
        <w:rPr>
          <w:rFonts w:ascii="Arial" w:hAnsi="Arial" w:cs="Arial"/>
        </w:rPr>
        <w:t>Bu etkili ebeveynlik stillerinin yanı sıra, aşağıdaki liste, ebeveynlerin</w:t>
      </w:r>
      <w:r w:rsidR="00451E56">
        <w:rPr>
          <w:rFonts w:ascii="Arial" w:hAnsi="Arial" w:cs="Arial"/>
        </w:rPr>
        <w:t>,</w:t>
      </w:r>
      <w:r w:rsidRPr="004355B7">
        <w:rPr>
          <w:rFonts w:ascii="Arial" w:hAnsi="Arial" w:cs="Arial"/>
        </w:rPr>
        <w:t xml:space="preserve"> bakı</w:t>
      </w:r>
      <w:r w:rsidR="00B21FD5" w:rsidRPr="004355B7">
        <w:rPr>
          <w:rFonts w:ascii="Arial" w:hAnsi="Arial" w:cs="Arial"/>
        </w:rPr>
        <w:t>mverenlerin</w:t>
      </w:r>
      <w:r w:rsidR="00451E56">
        <w:rPr>
          <w:rFonts w:ascii="Arial" w:hAnsi="Arial" w:cs="Arial"/>
        </w:rPr>
        <w:t xml:space="preserve">ve öğretmenlerin </w:t>
      </w:r>
      <w:r w:rsidRPr="004355B7">
        <w:rPr>
          <w:rFonts w:ascii="Arial" w:hAnsi="Arial" w:cs="Arial"/>
        </w:rPr>
        <w:t xml:space="preserve">çocuklarda dayanıklılığı </w:t>
      </w:r>
      <w:r w:rsidR="00572B68">
        <w:rPr>
          <w:rFonts w:ascii="Arial" w:hAnsi="Arial" w:cs="Arial"/>
        </w:rPr>
        <w:t>güçlendire</w:t>
      </w:r>
      <w:r w:rsidRPr="004355B7">
        <w:rPr>
          <w:rFonts w:ascii="Arial" w:hAnsi="Arial" w:cs="Arial"/>
        </w:rPr>
        <w:t xml:space="preserve">bilecekleri </w:t>
      </w:r>
      <w:r w:rsidR="00AE0347" w:rsidRPr="004355B7">
        <w:rPr>
          <w:rFonts w:ascii="Arial" w:hAnsi="Arial" w:cs="Arial"/>
        </w:rPr>
        <w:t>s</w:t>
      </w:r>
      <w:r w:rsidRPr="004355B7">
        <w:rPr>
          <w:rFonts w:ascii="Arial" w:hAnsi="Arial" w:cs="Arial"/>
        </w:rPr>
        <w:t>omut yol</w:t>
      </w:r>
      <w:r w:rsidR="00AE0347" w:rsidRPr="004355B7">
        <w:rPr>
          <w:rFonts w:ascii="Arial" w:hAnsi="Arial" w:cs="Arial"/>
        </w:rPr>
        <w:t>ları</w:t>
      </w:r>
      <w:r w:rsidRPr="004355B7">
        <w:rPr>
          <w:rFonts w:ascii="Arial" w:hAnsi="Arial" w:cs="Arial"/>
        </w:rPr>
        <w:t xml:space="preserve"> içermektedir (Brooks ve Goldstein</w:t>
      </w:r>
      <w:r w:rsidR="00A84AF1">
        <w:rPr>
          <w:rFonts w:ascii="Arial" w:hAnsi="Arial" w:cs="Arial"/>
        </w:rPr>
        <w:t>,</w:t>
      </w:r>
      <w:r w:rsidRPr="004355B7">
        <w:rPr>
          <w:rFonts w:ascii="Arial" w:hAnsi="Arial" w:cs="Arial"/>
        </w:rPr>
        <w:t xml:space="preserve"> 2003</w:t>
      </w:r>
      <w:r w:rsidR="00A84AF1">
        <w:rPr>
          <w:rFonts w:ascii="Arial" w:hAnsi="Arial" w:cs="Arial"/>
        </w:rPr>
        <w:t>’den Akt: Lonczak, 2021</w:t>
      </w:r>
      <w:r w:rsidRPr="004355B7">
        <w:rPr>
          <w:rFonts w:ascii="Arial" w:hAnsi="Arial" w:cs="Arial"/>
        </w:rPr>
        <w:t>)</w:t>
      </w:r>
      <w:r w:rsidR="00A84AF1">
        <w:rPr>
          <w:rFonts w:ascii="Arial" w:hAnsi="Arial" w:cs="Arial"/>
        </w:rPr>
        <w:t>:</w:t>
      </w:r>
    </w:p>
    <w:p w:rsidR="00451E56" w:rsidRPr="004355B7" w:rsidRDefault="00451E56" w:rsidP="00451E56">
      <w:pPr>
        <w:rPr>
          <w:rFonts w:ascii="Arial" w:hAnsi="Arial" w:cs="Arial"/>
        </w:rPr>
      </w:pPr>
      <w:r w:rsidRPr="00694688">
        <w:rPr>
          <w:rFonts w:ascii="Arial" w:hAnsi="Arial" w:cs="Arial"/>
          <w:b/>
          <w:bCs/>
        </w:rPr>
        <w:t>Güçlü Bir Duygusal Bağ Kurun:</w:t>
      </w:r>
      <w:r w:rsidRPr="004355B7">
        <w:rPr>
          <w:rFonts w:ascii="Arial" w:hAnsi="Arial" w:cs="Arial"/>
        </w:rPr>
        <w:t xml:space="preserve"> Çocuklarda dayanıklılık gelişimini etkileyen en yaygın faktör; destekleyici bir ebeveyn, bakımveren veya başka bir yetişkinle en az bir istikrarlı ve kararlı ilişkidir. Çocuklar bir ebeveynin, aile üyesinin ve </w:t>
      </w:r>
      <w:r>
        <w:rPr>
          <w:rFonts w:ascii="Arial" w:hAnsi="Arial" w:cs="Arial"/>
        </w:rPr>
        <w:t xml:space="preserve">bir </w:t>
      </w:r>
      <w:r w:rsidRPr="004355B7">
        <w:rPr>
          <w:rFonts w:ascii="Arial" w:hAnsi="Arial" w:cs="Arial"/>
        </w:rPr>
        <w:t>öğretmenin koşulsuz desteğine sahip olduklarını bildiklerinde, rehberlik arama ve zor durumlarla mücadele etme konusunda kendilerini yetkin hissederler. Çocuğunuzun güvenebileceği, kendini rahat hissettiği yakın ve destekleyici bir yetişkine sahip olduğundan emin olun.</w:t>
      </w:r>
      <w:r w:rsidRPr="004355B7">
        <w:rPr>
          <w:rFonts w:ascii="Arial" w:hAnsi="Arial" w:cs="Arial"/>
        </w:rPr>
        <w:br/>
        <w:t>Olumlu bağlar, çocukların yetişkinlerin baş etme ve problem çözme becerilerini model almalarına olanak tanır. Dayanıklılık, tavizsiz bağımsızlığa değil, ilişkilere ihtiyaç duyar. Araştırmalar, çocukların zorluklara göğüs geren şeyin sağlam özgüven, kararlılık veya içsel güç değil, en az bir destekleyici ilişkinin güvenilir varlığı olduğunu gösteriyor. </w:t>
      </w:r>
    </w:p>
    <w:p w:rsidR="00694688" w:rsidRDefault="00553FB0" w:rsidP="004355B7">
      <w:pPr>
        <w:rPr>
          <w:rFonts w:ascii="Arial" w:hAnsi="Arial" w:cs="Arial"/>
        </w:rPr>
      </w:pPr>
      <w:r w:rsidRPr="00694688">
        <w:rPr>
          <w:rFonts w:ascii="Arial" w:hAnsi="Arial" w:cs="Arial"/>
          <w:b/>
          <w:bCs/>
        </w:rPr>
        <w:t>Empati</w:t>
      </w:r>
      <w:r w:rsidR="003D286A" w:rsidRPr="00694688">
        <w:rPr>
          <w:rFonts w:ascii="Arial" w:hAnsi="Arial" w:cs="Arial"/>
          <w:b/>
          <w:bCs/>
        </w:rPr>
        <w:t xml:space="preserve"> Duymayı Öğretin</w:t>
      </w:r>
      <w:r w:rsidRPr="00694688">
        <w:rPr>
          <w:rFonts w:ascii="Arial" w:hAnsi="Arial" w:cs="Arial"/>
          <w:b/>
          <w:bCs/>
        </w:rPr>
        <w:t>:</w:t>
      </w:r>
      <w:r w:rsidRPr="004355B7">
        <w:rPr>
          <w:rFonts w:ascii="Arial" w:hAnsi="Arial" w:cs="Arial"/>
        </w:rPr>
        <w:t xml:space="preserve"> Çocu</w:t>
      </w:r>
      <w:r w:rsidR="00451E56">
        <w:rPr>
          <w:rFonts w:ascii="Arial" w:hAnsi="Arial" w:cs="Arial"/>
        </w:rPr>
        <w:t>klara</w:t>
      </w:r>
      <w:r w:rsidRPr="004355B7">
        <w:rPr>
          <w:rFonts w:ascii="Arial" w:hAnsi="Arial" w:cs="Arial"/>
        </w:rPr>
        <w:t xml:space="preserve">, başkalarının karşılaştığı </w:t>
      </w:r>
      <w:r w:rsidR="003D286A" w:rsidRPr="004355B7">
        <w:rPr>
          <w:rFonts w:ascii="Arial" w:hAnsi="Arial" w:cs="Arial"/>
        </w:rPr>
        <w:t xml:space="preserve">zorluklarla </w:t>
      </w:r>
      <w:r w:rsidRPr="004355B7">
        <w:rPr>
          <w:rFonts w:ascii="Arial" w:hAnsi="Arial" w:cs="Arial"/>
        </w:rPr>
        <w:t>mücadeleleri</w:t>
      </w:r>
      <w:r w:rsidR="003D286A" w:rsidRPr="004355B7">
        <w:rPr>
          <w:rFonts w:ascii="Arial" w:hAnsi="Arial" w:cs="Arial"/>
        </w:rPr>
        <w:t>ni</w:t>
      </w:r>
      <w:r w:rsidRPr="004355B7">
        <w:rPr>
          <w:rFonts w:ascii="Arial" w:hAnsi="Arial" w:cs="Arial"/>
        </w:rPr>
        <w:t xml:space="preserve"> gerçekten nasıl düşüneceğini ve görselleştireceğini öğreterek empati geliştirmesine yardımcı olun.</w:t>
      </w:r>
      <w:r w:rsidRPr="004355B7">
        <w:rPr>
          <w:rFonts w:ascii="Arial" w:hAnsi="Arial" w:cs="Arial"/>
        </w:rPr>
        <w:br/>
      </w:r>
      <w:r w:rsidRPr="00694688">
        <w:rPr>
          <w:rFonts w:ascii="Arial" w:hAnsi="Arial" w:cs="Arial"/>
          <w:b/>
          <w:bCs/>
        </w:rPr>
        <w:t>Dinleyin:</w:t>
      </w:r>
      <w:r w:rsidRPr="004355B7">
        <w:rPr>
          <w:rFonts w:ascii="Arial" w:hAnsi="Arial" w:cs="Arial"/>
        </w:rPr>
        <w:t xml:space="preserve"> Çocuğun </w:t>
      </w:r>
      <w:r w:rsidR="00B705F8" w:rsidRPr="004355B7">
        <w:rPr>
          <w:rFonts w:ascii="Arial" w:hAnsi="Arial" w:cs="Arial"/>
        </w:rPr>
        <w:t>söylediklerini sadece duymayın,</w:t>
      </w:r>
      <w:r w:rsidRPr="004355B7">
        <w:rPr>
          <w:rFonts w:ascii="Arial" w:hAnsi="Arial" w:cs="Arial"/>
        </w:rPr>
        <w:t xml:space="preserve"> aynı zamanda gerçekten dinle</w:t>
      </w:r>
      <w:r w:rsidR="00B705F8" w:rsidRPr="004355B7">
        <w:rPr>
          <w:rFonts w:ascii="Arial" w:hAnsi="Arial" w:cs="Arial"/>
        </w:rPr>
        <w:t>yi</w:t>
      </w:r>
      <w:r w:rsidRPr="004355B7">
        <w:rPr>
          <w:rFonts w:ascii="Arial" w:hAnsi="Arial" w:cs="Arial"/>
        </w:rPr>
        <w:t>n.</w:t>
      </w:r>
      <w:r w:rsidRPr="004355B7">
        <w:rPr>
          <w:rFonts w:ascii="Arial" w:hAnsi="Arial" w:cs="Arial"/>
        </w:rPr>
        <w:br/>
      </w:r>
      <w:r w:rsidRPr="00694688">
        <w:rPr>
          <w:rFonts w:ascii="Arial" w:hAnsi="Arial" w:cs="Arial"/>
          <w:b/>
          <w:bCs/>
        </w:rPr>
        <w:t>Çocukları Olduğu Gibi Kabul Edin:</w:t>
      </w:r>
      <w:r w:rsidRPr="004355B7">
        <w:rPr>
          <w:rFonts w:ascii="Arial" w:hAnsi="Arial" w:cs="Arial"/>
        </w:rPr>
        <w:t xml:space="preserve"> Çocuğu gitmek istemediği yöne itmekten kaçının</w:t>
      </w:r>
      <w:r w:rsidR="00B705F8" w:rsidRPr="004355B7">
        <w:rPr>
          <w:rFonts w:ascii="Arial" w:hAnsi="Arial" w:cs="Arial"/>
        </w:rPr>
        <w:t>.</w:t>
      </w:r>
      <w:r w:rsidRPr="004355B7">
        <w:rPr>
          <w:rFonts w:ascii="Arial" w:hAnsi="Arial" w:cs="Arial"/>
        </w:rPr>
        <w:t> </w:t>
      </w:r>
      <w:r w:rsidR="00FD49DE" w:rsidRPr="004355B7">
        <w:rPr>
          <w:rFonts w:ascii="Arial" w:hAnsi="Arial" w:cs="Arial"/>
        </w:rPr>
        <w:t>Bunun yerine isteklerine, özelliklerine</w:t>
      </w:r>
      <w:r w:rsidRPr="004355B7">
        <w:rPr>
          <w:rFonts w:ascii="Arial" w:hAnsi="Arial" w:cs="Arial"/>
        </w:rPr>
        <w:t>, olduğu kişiy</w:t>
      </w:r>
      <w:r w:rsidR="00FD49DE" w:rsidRPr="004355B7">
        <w:rPr>
          <w:rFonts w:ascii="Arial" w:hAnsi="Arial" w:cs="Arial"/>
        </w:rPr>
        <w:t>e saygı duyun</w:t>
      </w:r>
      <w:r w:rsidRPr="004355B7">
        <w:rPr>
          <w:rFonts w:ascii="Arial" w:hAnsi="Arial" w:cs="Arial"/>
        </w:rPr>
        <w:t>.</w:t>
      </w:r>
      <w:r w:rsidRPr="004355B7">
        <w:rPr>
          <w:rFonts w:ascii="Arial" w:hAnsi="Arial" w:cs="Arial"/>
        </w:rPr>
        <w:br/>
      </w:r>
      <w:r w:rsidRPr="00694688">
        <w:rPr>
          <w:rFonts w:ascii="Arial" w:hAnsi="Arial" w:cs="Arial"/>
          <w:b/>
          <w:bCs/>
        </w:rPr>
        <w:t>Güçlü Yönleri Belirleyin:</w:t>
      </w:r>
      <w:r w:rsidRPr="004355B7">
        <w:rPr>
          <w:rFonts w:ascii="Arial" w:hAnsi="Arial" w:cs="Arial"/>
        </w:rPr>
        <w:t xml:space="preserve"> Çocuğun gerçekten nelerde iyi olduğunu öğrenin, </w:t>
      </w:r>
      <w:r w:rsidR="00FD49DE" w:rsidRPr="004355B7">
        <w:rPr>
          <w:rFonts w:ascii="Arial" w:hAnsi="Arial" w:cs="Arial"/>
        </w:rPr>
        <w:t xml:space="preserve">bunları </w:t>
      </w:r>
      <w:r w:rsidRPr="004355B7">
        <w:rPr>
          <w:rFonts w:ascii="Arial" w:hAnsi="Arial" w:cs="Arial"/>
        </w:rPr>
        <w:t>teşvik</w:t>
      </w:r>
      <w:r w:rsidR="00B705F8" w:rsidRPr="004355B7">
        <w:rPr>
          <w:rFonts w:ascii="Arial" w:hAnsi="Arial" w:cs="Arial"/>
        </w:rPr>
        <w:t xml:space="preserve"> edin</w:t>
      </w:r>
      <w:r w:rsidRPr="004355B7">
        <w:rPr>
          <w:rFonts w:ascii="Arial" w:hAnsi="Arial" w:cs="Arial"/>
        </w:rPr>
        <w:t>.</w:t>
      </w:r>
      <w:r w:rsidR="003F3732" w:rsidRPr="004355B7">
        <w:rPr>
          <w:rFonts w:ascii="Arial" w:hAnsi="Arial" w:cs="Arial"/>
        </w:rPr>
        <w:t xml:space="preserve"> Olumlu </w:t>
      </w:r>
      <w:r w:rsidR="00626910" w:rsidRPr="004355B7">
        <w:rPr>
          <w:rFonts w:ascii="Arial" w:hAnsi="Arial" w:cs="Arial"/>
        </w:rPr>
        <w:t>t</w:t>
      </w:r>
      <w:r w:rsidR="003F3732" w:rsidRPr="004355B7">
        <w:rPr>
          <w:rFonts w:ascii="Arial" w:hAnsi="Arial" w:cs="Arial"/>
        </w:rPr>
        <w:t>araflarını destekleyin</w:t>
      </w:r>
      <w:r w:rsidR="00626910" w:rsidRPr="004355B7">
        <w:rPr>
          <w:rFonts w:ascii="Arial" w:hAnsi="Arial" w:cs="Arial"/>
        </w:rPr>
        <w:t>.</w:t>
      </w:r>
    </w:p>
    <w:p w:rsidR="003F3732" w:rsidRPr="004355B7" w:rsidRDefault="005F710A" w:rsidP="004355B7">
      <w:pPr>
        <w:rPr>
          <w:rFonts w:ascii="Arial" w:hAnsi="Arial" w:cs="Arial"/>
        </w:rPr>
      </w:pPr>
      <w:r w:rsidRPr="00694688">
        <w:rPr>
          <w:rFonts w:ascii="Arial" w:hAnsi="Arial" w:cs="Arial"/>
          <w:b/>
          <w:bCs/>
        </w:rPr>
        <w:t>İyimserliği besleyin</w:t>
      </w:r>
      <w:r w:rsidR="00AE0347" w:rsidRPr="00694688">
        <w:rPr>
          <w:rFonts w:ascii="Arial" w:hAnsi="Arial" w:cs="Arial"/>
          <w:b/>
          <w:bCs/>
        </w:rPr>
        <w:t>:</w:t>
      </w:r>
      <w:r w:rsidR="003F3732" w:rsidRPr="004355B7">
        <w:rPr>
          <w:rFonts w:ascii="Arial" w:hAnsi="Arial" w:cs="Arial"/>
        </w:rPr>
        <w:t>İyimserlik ve dayanıklılık birlikte yol alır. Bazı çocuklar doğal olarak diğerlerinden daha iyimser olabilir, bazıları daha karamsar olabilir. Çocu</w:t>
      </w:r>
      <w:r w:rsidR="00451E56">
        <w:rPr>
          <w:rFonts w:ascii="Arial" w:hAnsi="Arial" w:cs="Arial"/>
        </w:rPr>
        <w:t>k</w:t>
      </w:r>
      <w:r w:rsidR="003F3732" w:rsidRPr="004355B7">
        <w:rPr>
          <w:rFonts w:ascii="Arial" w:hAnsi="Arial" w:cs="Arial"/>
        </w:rPr>
        <w:t xml:space="preserve"> karamsarsa, </w:t>
      </w:r>
      <w:r w:rsidR="003F3732" w:rsidRPr="004355B7">
        <w:rPr>
          <w:rFonts w:ascii="Arial" w:hAnsi="Arial" w:cs="Arial"/>
        </w:rPr>
        <w:lastRenderedPageBreak/>
        <w:t>iyimserlik beslenebilir. Karamsar düşünceye yol açan duyguları kabul edin ve çocuğunuza olumlu olanı bulmak için düşüncelerini yeniden çerçevelemesini öğretin.</w:t>
      </w:r>
      <w:r w:rsidRPr="004355B7">
        <w:rPr>
          <w:rFonts w:ascii="Arial" w:hAnsi="Arial" w:cs="Arial"/>
        </w:rPr>
        <w:t xml:space="preserve"> Bu onların nasıl hissettiklerini geçersiz kılmak anlamına gelmez. Dünya görüşlerini kabul edin ve onları farklı bir dünyayla tanıştırın.</w:t>
      </w:r>
    </w:p>
    <w:p w:rsidR="003F3732" w:rsidRPr="004355B7" w:rsidRDefault="008C0146" w:rsidP="004355B7">
      <w:pPr>
        <w:rPr>
          <w:rFonts w:ascii="Arial" w:hAnsi="Arial" w:cs="Arial"/>
        </w:rPr>
      </w:pPr>
      <w:r w:rsidRPr="00694688">
        <w:rPr>
          <w:rFonts w:ascii="Arial" w:hAnsi="Arial" w:cs="Arial"/>
          <w:b/>
          <w:bCs/>
        </w:rPr>
        <w:t>Hataları</w:t>
      </w:r>
      <w:r w:rsidR="00694688">
        <w:rPr>
          <w:rFonts w:ascii="Arial" w:hAnsi="Arial" w:cs="Arial"/>
          <w:b/>
          <w:bCs/>
        </w:rPr>
        <w:t>nı</w:t>
      </w:r>
      <w:r w:rsidRPr="00694688">
        <w:rPr>
          <w:rFonts w:ascii="Arial" w:hAnsi="Arial" w:cs="Arial"/>
          <w:b/>
          <w:bCs/>
        </w:rPr>
        <w:t xml:space="preserve"> Kabul Edin:</w:t>
      </w:r>
      <w:r w:rsidR="00553FB0" w:rsidRPr="004355B7">
        <w:rPr>
          <w:rFonts w:ascii="Arial" w:hAnsi="Arial" w:cs="Arial"/>
        </w:rPr>
        <w:t>Çocuğun yol boyunca yaptığı hataların sorun olmadığını bildiğinden emin olun</w:t>
      </w:r>
      <w:r w:rsidR="00451E56">
        <w:rPr>
          <w:rFonts w:ascii="Arial" w:hAnsi="Arial" w:cs="Arial"/>
        </w:rPr>
        <w:t>.</w:t>
      </w:r>
      <w:r w:rsidR="00553FB0" w:rsidRPr="004355B7">
        <w:rPr>
          <w:rFonts w:ascii="Arial" w:hAnsi="Arial" w:cs="Arial"/>
        </w:rPr>
        <w:t> </w:t>
      </w:r>
      <w:r w:rsidR="00451E56">
        <w:rPr>
          <w:rFonts w:ascii="Arial" w:hAnsi="Arial" w:cs="Arial"/>
        </w:rPr>
        <w:t>B</w:t>
      </w:r>
      <w:r w:rsidR="00553FB0" w:rsidRPr="004355B7">
        <w:rPr>
          <w:rFonts w:ascii="Arial" w:hAnsi="Arial" w:cs="Arial"/>
        </w:rPr>
        <w:t>unları bir dahaki sefere daha iyisini yapmaya çalışabileceği öğrenme deneyimleri ve alanları olarak sunun.</w:t>
      </w:r>
      <w:r w:rsidR="003F3732" w:rsidRPr="004355B7">
        <w:rPr>
          <w:rFonts w:ascii="Arial" w:hAnsi="Arial" w:cs="Arial"/>
        </w:rPr>
        <w:t xml:space="preserve"> Başarısızlıktan kaçınanlar dayanıklılıktan yoksundur. Ebeveynler nihai sonuçlara odaklandığında, çocuklar başarılı/başarısız döngüsüne girerler. Başarılı olurlar ya da olmazlar. Bu, riskten kaçınmalarına neden olur. Hataları benimsemek (sizinkiler de dahil), gelişmeye yardımcı olur. Çocuklara hataların öğrenmelerine yardımcı olduğu mesajını verir. Yaptığınız bir hatadan ve bu hatadan nasıl kurtulduğunuzdan bahsetmek yardımcı olabilir.</w:t>
      </w:r>
    </w:p>
    <w:p w:rsidR="00677C6A" w:rsidRPr="004355B7" w:rsidRDefault="00553FB0" w:rsidP="004355B7">
      <w:pPr>
        <w:rPr>
          <w:rFonts w:ascii="Arial" w:hAnsi="Arial" w:cs="Arial"/>
        </w:rPr>
      </w:pPr>
      <w:r w:rsidRPr="00694688">
        <w:rPr>
          <w:rFonts w:ascii="Arial" w:hAnsi="Arial" w:cs="Arial"/>
          <w:b/>
          <w:bCs/>
        </w:rPr>
        <w:t>Sorumluluğu Geliştirin:</w:t>
      </w:r>
      <w:r w:rsidRPr="004355B7">
        <w:rPr>
          <w:rFonts w:ascii="Arial" w:hAnsi="Arial" w:cs="Arial"/>
        </w:rPr>
        <w:t xml:space="preserve"> Çocuğa sorumluluk alması için fırsatlar verin, bu özsaygısını ve </w:t>
      </w:r>
      <w:r w:rsidR="00694688" w:rsidRPr="004355B7">
        <w:rPr>
          <w:rFonts w:ascii="Arial" w:hAnsi="Arial" w:cs="Arial"/>
        </w:rPr>
        <w:t>öz yeterliğini</w:t>
      </w:r>
      <w:r w:rsidRPr="004355B7">
        <w:rPr>
          <w:rFonts w:ascii="Arial" w:hAnsi="Arial" w:cs="Arial"/>
        </w:rPr>
        <w:t xml:space="preserve"> teşvik edecektir.</w:t>
      </w:r>
      <w:r w:rsidRPr="004355B7">
        <w:rPr>
          <w:rFonts w:ascii="Arial" w:hAnsi="Arial" w:cs="Arial"/>
        </w:rPr>
        <w:br/>
      </w:r>
      <w:r w:rsidRPr="00694688">
        <w:rPr>
          <w:rFonts w:ascii="Arial" w:hAnsi="Arial" w:cs="Arial"/>
          <w:b/>
          <w:bCs/>
        </w:rPr>
        <w:t>Anlamlı Katılım Sağlayın:</w:t>
      </w:r>
      <w:r w:rsidRPr="004355B7">
        <w:rPr>
          <w:rFonts w:ascii="Arial" w:hAnsi="Arial" w:cs="Arial"/>
        </w:rPr>
        <w:t xml:space="preserve"> Çocuğa gerçekten </w:t>
      </w:r>
      <w:r w:rsidR="003D286A" w:rsidRPr="004355B7">
        <w:rPr>
          <w:rFonts w:ascii="Arial" w:hAnsi="Arial" w:cs="Arial"/>
        </w:rPr>
        <w:t>ilgilendiği, önemsediği</w:t>
      </w:r>
      <w:r w:rsidRPr="004355B7">
        <w:rPr>
          <w:rFonts w:ascii="Arial" w:hAnsi="Arial" w:cs="Arial"/>
        </w:rPr>
        <w:t xml:space="preserve"> etkinliklere katılması için fırsatlar sunun.</w:t>
      </w:r>
      <w:r w:rsidRPr="004355B7">
        <w:rPr>
          <w:rFonts w:ascii="Arial" w:hAnsi="Arial" w:cs="Arial"/>
        </w:rPr>
        <w:br/>
      </w:r>
      <w:r w:rsidR="003A4F94" w:rsidRPr="00694688">
        <w:rPr>
          <w:rFonts w:ascii="Arial" w:hAnsi="Arial" w:cs="Arial"/>
          <w:b/>
          <w:bCs/>
        </w:rPr>
        <w:t>Problem Çözme Becerilerini Öğretin</w:t>
      </w:r>
      <w:r w:rsidR="00A511C5" w:rsidRPr="00694688">
        <w:rPr>
          <w:rFonts w:ascii="Arial" w:hAnsi="Arial" w:cs="Arial"/>
          <w:b/>
          <w:bCs/>
        </w:rPr>
        <w:t>:</w:t>
      </w:r>
      <w:r w:rsidR="003D286A" w:rsidRPr="004355B7">
        <w:rPr>
          <w:rFonts w:ascii="Arial" w:hAnsi="Arial" w:cs="Arial"/>
        </w:rPr>
        <w:t>Ç</w:t>
      </w:r>
      <w:r w:rsidR="00B21FD5" w:rsidRPr="004355B7">
        <w:rPr>
          <w:rFonts w:ascii="Arial" w:hAnsi="Arial" w:cs="Arial"/>
        </w:rPr>
        <w:t>ocuklara sorunları bağımsız olarak çözmeyi öğreterek dayanıklılık kazanmalarına ve belirsizlikle yüzleşmelerine yardımcı ol</w:t>
      </w:r>
      <w:r w:rsidR="005C7548" w:rsidRPr="004355B7">
        <w:rPr>
          <w:rFonts w:ascii="Arial" w:hAnsi="Arial" w:cs="Arial"/>
        </w:rPr>
        <w:t>un</w:t>
      </w:r>
      <w:r w:rsidR="00B21FD5" w:rsidRPr="004355B7">
        <w:rPr>
          <w:rFonts w:ascii="Arial" w:hAnsi="Arial" w:cs="Arial"/>
        </w:rPr>
        <w:t>. </w:t>
      </w:r>
      <w:r w:rsidR="00694688">
        <w:rPr>
          <w:rFonts w:ascii="Arial" w:hAnsi="Arial" w:cs="Arial"/>
        </w:rPr>
        <w:t>Yetişkinin</w:t>
      </w:r>
      <w:r w:rsidR="00A511C5" w:rsidRPr="004355B7">
        <w:rPr>
          <w:rFonts w:ascii="Arial" w:hAnsi="Arial" w:cs="Arial"/>
        </w:rPr>
        <w:t xml:space="preserve">ilk </w:t>
      </w:r>
      <w:r w:rsidR="00B21FD5" w:rsidRPr="004355B7">
        <w:rPr>
          <w:rFonts w:ascii="Arial" w:hAnsi="Arial" w:cs="Arial"/>
        </w:rPr>
        <w:t xml:space="preserve">tepkisi çocuğun </w:t>
      </w:r>
      <w:r w:rsidR="003D286A" w:rsidRPr="004355B7">
        <w:rPr>
          <w:rFonts w:ascii="Arial" w:hAnsi="Arial" w:cs="Arial"/>
        </w:rPr>
        <w:t>zorluklar</w:t>
      </w:r>
      <w:r w:rsidR="00B21FD5" w:rsidRPr="004355B7">
        <w:rPr>
          <w:rFonts w:ascii="Arial" w:hAnsi="Arial" w:cs="Arial"/>
        </w:rPr>
        <w:t>la uğraşmaktan kaçınmasına yardımcı olmak olsa da bu aslında dayanıklılığı zayıflatır. Çocukların rahatsızlık hissetmeleri gerekir, böylece üstesinden gelmeyi öğrenebilirler ve kendi problem çözme becerilerini geliştirebilirler. </w:t>
      </w:r>
      <w:r w:rsidR="005C7548" w:rsidRPr="004355B7">
        <w:rPr>
          <w:rFonts w:ascii="Arial" w:hAnsi="Arial" w:cs="Arial"/>
        </w:rPr>
        <w:t>Ç</w:t>
      </w:r>
      <w:r w:rsidR="003A4F94" w:rsidRPr="004355B7">
        <w:rPr>
          <w:rFonts w:ascii="Arial" w:hAnsi="Arial" w:cs="Arial"/>
        </w:rPr>
        <w:t>ocuklarla beyin fırtınası yaparak, problem çözme sürecine dahil ol</w:t>
      </w:r>
      <w:r w:rsidR="005C7548" w:rsidRPr="004355B7">
        <w:rPr>
          <w:rFonts w:ascii="Arial" w:hAnsi="Arial" w:cs="Arial"/>
        </w:rPr>
        <w:t>un</w:t>
      </w:r>
      <w:r w:rsidR="003A4F94" w:rsidRPr="004355B7">
        <w:rPr>
          <w:rFonts w:ascii="Arial" w:hAnsi="Arial" w:cs="Arial"/>
        </w:rPr>
        <w:t>. Çocukları bir fikir listesi oluşturmaya ve her birinin artılarını ve eksilerini tartmaya teşvik edin.</w:t>
      </w:r>
      <w:r w:rsidRPr="004355B7">
        <w:rPr>
          <w:rFonts w:ascii="Arial" w:hAnsi="Arial" w:cs="Arial"/>
        </w:rPr>
        <w:t>Çocuğunuza hem rol model o</w:t>
      </w:r>
      <w:r w:rsidR="005C7548" w:rsidRPr="004355B7">
        <w:rPr>
          <w:rFonts w:ascii="Arial" w:hAnsi="Arial" w:cs="Arial"/>
        </w:rPr>
        <w:t xml:space="preserve">larak </w:t>
      </w:r>
      <w:r w:rsidRPr="004355B7">
        <w:rPr>
          <w:rFonts w:ascii="Arial" w:hAnsi="Arial" w:cs="Arial"/>
        </w:rPr>
        <w:t>hem de cesaretlendir</w:t>
      </w:r>
      <w:r w:rsidR="005C7548" w:rsidRPr="004355B7">
        <w:rPr>
          <w:rFonts w:ascii="Arial" w:hAnsi="Arial" w:cs="Arial"/>
        </w:rPr>
        <w:t>erek</w:t>
      </w:r>
      <w:r w:rsidRPr="004355B7">
        <w:rPr>
          <w:rFonts w:ascii="Arial" w:hAnsi="Arial" w:cs="Arial"/>
        </w:rPr>
        <w:t xml:space="preserve"> problemlerle başa çıkmanın yollarını gösterin.</w:t>
      </w:r>
    </w:p>
    <w:p w:rsidR="003E4D40" w:rsidRPr="004355B7" w:rsidRDefault="003E4D40" w:rsidP="004355B7">
      <w:pPr>
        <w:rPr>
          <w:rFonts w:ascii="Arial" w:hAnsi="Arial" w:cs="Arial"/>
        </w:rPr>
      </w:pPr>
      <w:bookmarkStart w:id="1" w:name="buildastrongemotionalconnection"/>
      <w:bookmarkEnd w:id="1"/>
      <w:r w:rsidRPr="00694688">
        <w:rPr>
          <w:rFonts w:ascii="Arial" w:hAnsi="Arial" w:cs="Arial"/>
          <w:b/>
          <w:bCs/>
        </w:rPr>
        <w:t>Yardım istemenin uygun olduğunu bilmelerini sağlayın</w:t>
      </w:r>
      <w:r w:rsidR="001E4838" w:rsidRPr="00694688">
        <w:rPr>
          <w:rFonts w:ascii="Arial" w:hAnsi="Arial" w:cs="Arial"/>
          <w:b/>
          <w:bCs/>
        </w:rPr>
        <w:t xml:space="preserve">: </w:t>
      </w:r>
      <w:r w:rsidRPr="004355B7">
        <w:rPr>
          <w:rFonts w:ascii="Arial" w:hAnsi="Arial" w:cs="Arial"/>
        </w:rPr>
        <w:t xml:space="preserve">Çocuklar genellikle cesur olmanın kendi başlarına bir şeylerle başa çıkmakla ilgili olduğu fikrine sahip olacaklardır. Cesur ve güçlü olmanın </w:t>
      </w:r>
      <w:r w:rsidR="001E4838" w:rsidRPr="004355B7">
        <w:rPr>
          <w:rFonts w:ascii="Arial" w:hAnsi="Arial" w:cs="Arial"/>
        </w:rPr>
        <w:t xml:space="preserve">aynı zamanda </w:t>
      </w:r>
      <w:r w:rsidRPr="004355B7">
        <w:rPr>
          <w:rFonts w:ascii="Arial" w:hAnsi="Arial" w:cs="Arial"/>
        </w:rPr>
        <w:t>ne zaman yardım isteyeceğini bilmek anlamına geldiğini onlara b</w:t>
      </w:r>
      <w:r w:rsidR="001E4838" w:rsidRPr="004355B7">
        <w:rPr>
          <w:rFonts w:ascii="Arial" w:hAnsi="Arial" w:cs="Arial"/>
        </w:rPr>
        <w:t>elirt</w:t>
      </w:r>
      <w:r w:rsidRPr="004355B7">
        <w:rPr>
          <w:rFonts w:ascii="Arial" w:hAnsi="Arial" w:cs="Arial"/>
        </w:rPr>
        <w:t>in. Kendi başlarına yapabilecekleri bir şey varsa, onları buna yönlendirin</w:t>
      </w:r>
      <w:r w:rsidR="001E4838" w:rsidRPr="004355B7">
        <w:rPr>
          <w:rFonts w:ascii="Arial" w:hAnsi="Arial" w:cs="Arial"/>
        </w:rPr>
        <w:t>.</w:t>
      </w:r>
    </w:p>
    <w:p w:rsidR="00B312EB" w:rsidRPr="004355B7" w:rsidRDefault="00B312EB" w:rsidP="004355B7">
      <w:pPr>
        <w:rPr>
          <w:rFonts w:ascii="Arial" w:hAnsi="Arial" w:cs="Arial"/>
        </w:rPr>
      </w:pPr>
      <w:r w:rsidRPr="00451E56">
        <w:rPr>
          <w:rFonts w:ascii="Arial" w:hAnsi="Arial" w:cs="Arial"/>
          <w:b/>
          <w:bCs/>
        </w:rPr>
        <w:t>Onlara yeniden çerçevelemeyi öğretin</w:t>
      </w:r>
      <w:r w:rsidR="001E4838" w:rsidRPr="00451E56">
        <w:rPr>
          <w:rFonts w:ascii="Arial" w:hAnsi="Arial" w:cs="Arial"/>
          <w:b/>
          <w:bCs/>
        </w:rPr>
        <w:t>:</w:t>
      </w:r>
      <w:r w:rsidRPr="004355B7">
        <w:rPr>
          <w:rFonts w:ascii="Arial" w:hAnsi="Arial" w:cs="Arial"/>
        </w:rPr>
        <w:t>Zorlukları daha az tehdit edici hissettirecek şekilde yeniden çerçeveleme yeteneği</w:t>
      </w:r>
      <w:r w:rsidR="008C71E7" w:rsidRPr="004355B7">
        <w:rPr>
          <w:rFonts w:ascii="Arial" w:hAnsi="Arial" w:cs="Arial"/>
        </w:rPr>
        <w:t xml:space="preserve"> dayanıklılıkla bağlantılıdır</w:t>
      </w:r>
      <w:r w:rsidRPr="004355B7">
        <w:rPr>
          <w:rFonts w:ascii="Arial" w:hAnsi="Arial" w:cs="Arial"/>
        </w:rPr>
        <w:t>. Yeniden çerçeveleme, sahip olunması gereken çok değerli bir beceridir. Zorluk veya hayal kırıklığı zamanlarında, kaybettiklerinden ziyade sahip olduklarına odaklanmalarına yardımcı olacaktır. Bu beceriyi geliştirmek için, hayal kırıklıklarını kabul edin ve ardından onları, sorunun onlara neye mal olduğuna bakmaktan, onlara getirmiş olabileceği fırsatlara doğru nazikçe yönlendirin.</w:t>
      </w:r>
    </w:p>
    <w:p w:rsidR="00B312EB" w:rsidRPr="004355B7" w:rsidRDefault="008C71E7" w:rsidP="004355B7">
      <w:pPr>
        <w:rPr>
          <w:rFonts w:ascii="Arial" w:hAnsi="Arial" w:cs="Arial"/>
        </w:rPr>
      </w:pPr>
      <w:bookmarkStart w:id="2" w:name="promotehealthrisktaking"/>
      <w:bookmarkEnd w:id="2"/>
      <w:r w:rsidRPr="00451E56">
        <w:rPr>
          <w:rFonts w:ascii="Arial" w:hAnsi="Arial" w:cs="Arial"/>
          <w:b/>
          <w:bCs/>
        </w:rPr>
        <w:t>Onları güvenli, düşünülmüş riskler almaya teşvik edin</w:t>
      </w:r>
      <w:r w:rsidR="001E4838" w:rsidRPr="00451E56">
        <w:rPr>
          <w:rFonts w:ascii="Arial" w:hAnsi="Arial" w:cs="Arial"/>
          <w:b/>
          <w:bCs/>
        </w:rPr>
        <w:t>:</w:t>
      </w:r>
      <w:r w:rsidRPr="004355B7">
        <w:rPr>
          <w:rFonts w:ascii="Arial" w:hAnsi="Arial" w:cs="Arial"/>
        </w:rPr>
        <w:t>Yönetilebilir tehditlerle başa çıkmayı öğrenmek, dayanıklılığın geliştirilmesi için kritik öneme sahiptir. Her stres zararlı değildir. Her çocuğun hayatında başa çıkılabilir stres yaşaması için sayısız fırsat vardır ve destekleyici yetişkinlerin yardımıyla bu “olumlu stres” büyümeyi teşvik edebilir. </w:t>
      </w:r>
      <w:r w:rsidR="00451E56" w:rsidRPr="004355B7">
        <w:rPr>
          <w:rFonts w:ascii="Arial" w:hAnsi="Arial" w:cs="Arial"/>
        </w:rPr>
        <w:t>Zamanla</w:t>
      </w:r>
      <w:r w:rsidRPr="004355B7">
        <w:rPr>
          <w:rFonts w:ascii="Arial" w:hAnsi="Arial" w:cs="Arial"/>
        </w:rPr>
        <w:t xml:space="preserve"> hem fiziksel hem de zihinsel olarak hayatın engelleri ve zorluklarıyla daha iyi başa çıkabilir hale geliriz.</w:t>
      </w:r>
      <w:r w:rsidR="001E4838" w:rsidRPr="004355B7">
        <w:rPr>
          <w:rFonts w:ascii="Arial" w:hAnsi="Arial" w:cs="Arial"/>
        </w:rPr>
        <w:t>Ç</w:t>
      </w:r>
      <w:r w:rsidR="002A0933" w:rsidRPr="004355B7">
        <w:rPr>
          <w:rFonts w:ascii="Arial" w:hAnsi="Arial" w:cs="Arial"/>
        </w:rPr>
        <w:t xml:space="preserve">ocukları sağlıklı riskler almaya teşvik etmek önemlidir. Sağlıklı risk </w:t>
      </w:r>
      <w:r w:rsidR="00CE6771" w:rsidRPr="004355B7">
        <w:rPr>
          <w:rFonts w:ascii="Arial" w:hAnsi="Arial" w:cs="Arial"/>
        </w:rPr>
        <w:t>ç</w:t>
      </w:r>
      <w:r w:rsidR="002A0933" w:rsidRPr="004355B7">
        <w:rPr>
          <w:rFonts w:ascii="Arial" w:hAnsi="Arial" w:cs="Arial"/>
        </w:rPr>
        <w:t>ocuğu konfor alanının dışına çıkmaya iten, ancak başarısız olursa çok az zararla sonuçlanan bir şey</w:t>
      </w:r>
      <w:r w:rsidR="00CE6771" w:rsidRPr="004355B7">
        <w:rPr>
          <w:rFonts w:ascii="Arial" w:hAnsi="Arial" w:cs="Arial"/>
        </w:rPr>
        <w:t>dir</w:t>
      </w:r>
      <w:r w:rsidR="002A0933" w:rsidRPr="004355B7">
        <w:rPr>
          <w:rFonts w:ascii="Arial" w:hAnsi="Arial" w:cs="Arial"/>
        </w:rPr>
        <w:t>. Örne</w:t>
      </w:r>
      <w:r w:rsidR="00DD58DB" w:rsidRPr="004355B7">
        <w:rPr>
          <w:rFonts w:ascii="Arial" w:hAnsi="Arial" w:cs="Arial"/>
        </w:rPr>
        <w:t>ğin</w:t>
      </w:r>
      <w:r w:rsidR="002A0933" w:rsidRPr="004355B7">
        <w:rPr>
          <w:rFonts w:ascii="Arial" w:hAnsi="Arial" w:cs="Arial"/>
        </w:rPr>
        <w:t xml:space="preserve"> yeni bir sporu denemek, okul oyununa katılmak veya utangaç bir akranla </w:t>
      </w:r>
      <w:r w:rsidR="002A0933" w:rsidRPr="004355B7">
        <w:rPr>
          <w:rFonts w:ascii="Arial" w:hAnsi="Arial" w:cs="Arial"/>
        </w:rPr>
        <w:lastRenderedPageBreak/>
        <w:t>sohbet etmek sayılabilir. Çocuklar riskten kaçındıklarında, zorluklarla başa çıkmak için yeterince güçlü olmadıkları mesajını içselleştirirler. Çocuklar riskler</w:t>
      </w:r>
      <w:r w:rsidR="0011460D" w:rsidRPr="004355B7">
        <w:rPr>
          <w:rFonts w:ascii="Arial" w:hAnsi="Arial" w:cs="Arial"/>
        </w:rPr>
        <w:t>le karşılaştıklarında baş etmek için</w:t>
      </w:r>
      <w:r w:rsidR="002A0933" w:rsidRPr="004355B7">
        <w:rPr>
          <w:rFonts w:ascii="Arial" w:hAnsi="Arial" w:cs="Arial"/>
        </w:rPr>
        <w:t xml:space="preserve"> kendilerini zorlamayı öğrenirler.</w:t>
      </w:r>
    </w:p>
    <w:p w:rsidR="00B312EB" w:rsidRPr="004355B7" w:rsidRDefault="00B312EB" w:rsidP="004355B7">
      <w:pPr>
        <w:rPr>
          <w:rFonts w:ascii="Arial" w:hAnsi="Arial" w:cs="Arial"/>
        </w:rPr>
      </w:pPr>
      <w:r w:rsidRPr="004355B7">
        <w:rPr>
          <w:rFonts w:ascii="Arial" w:hAnsi="Arial" w:cs="Arial"/>
        </w:rPr>
        <w:t>Cesur ve zor bir şeyi yaparken gösterdikleri cesaretin sonuçtan daha önemli olduğunu bilmelerini sağlayın. Yaşına uygun özgürlük, sınırlarının nerede olduğunu öğrenmelerini sağlar, kararları hakkında düşünmeye teşvik eder ve yanlış giden şeylerle başa çıkabileceklerini öğretir. Risk aldıklarında dünyaya açılmaya ve onu şekillendirme kapasitelerinin farkına varmaya başlarlar. </w:t>
      </w:r>
    </w:p>
    <w:p w:rsidR="002A0933" w:rsidRPr="004355B7" w:rsidRDefault="002A0933" w:rsidP="004355B7">
      <w:pPr>
        <w:rPr>
          <w:rFonts w:ascii="Arial" w:hAnsi="Arial" w:cs="Arial"/>
        </w:rPr>
      </w:pPr>
      <w:bookmarkStart w:id="3" w:name="resisttheurgetofixit"/>
      <w:bookmarkEnd w:id="3"/>
      <w:r w:rsidRPr="00451E56">
        <w:rPr>
          <w:rFonts w:ascii="Arial" w:hAnsi="Arial" w:cs="Arial"/>
          <w:b/>
          <w:bCs/>
        </w:rPr>
        <w:t>Düzeltme</w:t>
      </w:r>
      <w:r w:rsidR="0011460D" w:rsidRPr="00451E56">
        <w:rPr>
          <w:rFonts w:ascii="Arial" w:hAnsi="Arial" w:cs="Arial"/>
          <w:b/>
          <w:bCs/>
        </w:rPr>
        <w:t>k</w:t>
      </w:r>
      <w:r w:rsidRPr="00451E56">
        <w:rPr>
          <w:rFonts w:ascii="Arial" w:hAnsi="Arial" w:cs="Arial"/>
          <w:b/>
          <w:bCs/>
        </w:rPr>
        <w:t xml:space="preserve"> Yerine Soru Sor</w:t>
      </w:r>
      <w:r w:rsidR="00DD58DB" w:rsidRPr="00451E56">
        <w:rPr>
          <w:rFonts w:ascii="Arial" w:hAnsi="Arial" w:cs="Arial"/>
          <w:b/>
          <w:bCs/>
        </w:rPr>
        <w:t>un</w:t>
      </w:r>
      <w:r w:rsidR="00AE0347" w:rsidRPr="00451E56">
        <w:rPr>
          <w:rFonts w:ascii="Arial" w:hAnsi="Arial" w:cs="Arial"/>
          <w:b/>
          <w:bCs/>
        </w:rPr>
        <w:t>:</w:t>
      </w:r>
      <w:r w:rsidRPr="004355B7">
        <w:rPr>
          <w:rFonts w:ascii="Arial" w:hAnsi="Arial" w:cs="Arial"/>
        </w:rPr>
        <w:t xml:space="preserve">Çocuklar sorunlarını çözmek için ebeveynlerine geldiklerinde, doğal tepki </w:t>
      </w:r>
      <w:r w:rsidR="0011460D" w:rsidRPr="004355B7">
        <w:rPr>
          <w:rFonts w:ascii="Arial" w:hAnsi="Arial" w:cs="Arial"/>
        </w:rPr>
        <w:t>nasihat</w:t>
      </w:r>
      <w:r w:rsidRPr="004355B7">
        <w:rPr>
          <w:rFonts w:ascii="Arial" w:hAnsi="Arial" w:cs="Arial"/>
        </w:rPr>
        <w:t xml:space="preserve"> vermek veya açıklamaktır. Daha iyi bir strateji soru sormaktır. Ebeveyn, sorunu çocuğa sorularla geri döndürerek, çocuğun sorunu düşünmesine ve çözümler bulmasına yardımcı olur.</w:t>
      </w:r>
    </w:p>
    <w:p w:rsidR="002A0933" w:rsidRPr="004355B7" w:rsidRDefault="002A0933" w:rsidP="004355B7">
      <w:pPr>
        <w:rPr>
          <w:rFonts w:ascii="Arial" w:hAnsi="Arial" w:cs="Arial"/>
        </w:rPr>
      </w:pPr>
      <w:bookmarkStart w:id="4" w:name="teachproblemsolvingskills"/>
      <w:bookmarkStart w:id="5" w:name="labelemotions"/>
      <w:bookmarkEnd w:id="4"/>
      <w:bookmarkEnd w:id="5"/>
      <w:r w:rsidRPr="00CD3DD2">
        <w:rPr>
          <w:rFonts w:ascii="Arial" w:hAnsi="Arial" w:cs="Arial"/>
          <w:b/>
          <w:bCs/>
        </w:rPr>
        <w:t>Duyguları</w:t>
      </w:r>
      <w:r w:rsidR="00CD3DD2">
        <w:rPr>
          <w:rFonts w:ascii="Arial" w:hAnsi="Arial" w:cs="Arial"/>
          <w:b/>
          <w:bCs/>
        </w:rPr>
        <w:t>nı</w:t>
      </w:r>
      <w:r w:rsidR="008C69D5" w:rsidRPr="00CD3DD2">
        <w:rPr>
          <w:rFonts w:ascii="Arial" w:hAnsi="Arial" w:cs="Arial"/>
          <w:b/>
          <w:bCs/>
        </w:rPr>
        <w:t>Tanı</w:t>
      </w:r>
      <w:r w:rsidR="00CD3DD2">
        <w:rPr>
          <w:rFonts w:ascii="Arial" w:hAnsi="Arial" w:cs="Arial"/>
          <w:b/>
          <w:bCs/>
        </w:rPr>
        <w:t>malarına Yardımcı Olun</w:t>
      </w:r>
      <w:r w:rsidR="00AE0347" w:rsidRPr="00CD3DD2">
        <w:rPr>
          <w:rFonts w:ascii="Arial" w:hAnsi="Arial" w:cs="Arial"/>
          <w:b/>
          <w:bCs/>
        </w:rPr>
        <w:t>:</w:t>
      </w:r>
      <w:r w:rsidRPr="004355B7">
        <w:rPr>
          <w:rFonts w:ascii="Arial" w:hAnsi="Arial" w:cs="Arial"/>
        </w:rPr>
        <w:t xml:space="preserve">Stres başladığında, </w:t>
      </w:r>
      <w:r w:rsidR="008C69D5" w:rsidRPr="004355B7">
        <w:rPr>
          <w:rFonts w:ascii="Arial" w:hAnsi="Arial" w:cs="Arial"/>
        </w:rPr>
        <w:t>olumsuz duygularda başlar</w:t>
      </w:r>
      <w:r w:rsidRPr="004355B7">
        <w:rPr>
          <w:rFonts w:ascii="Arial" w:hAnsi="Arial" w:cs="Arial"/>
        </w:rPr>
        <w:t xml:space="preserve">. Çocuklara tüm duyguların önemli olduğunu ve duygularını </w:t>
      </w:r>
      <w:r w:rsidR="008C69D5" w:rsidRPr="004355B7">
        <w:rPr>
          <w:rFonts w:ascii="Arial" w:hAnsi="Arial" w:cs="Arial"/>
        </w:rPr>
        <w:t>tanımanın</w:t>
      </w:r>
      <w:r w:rsidRPr="004355B7">
        <w:rPr>
          <w:rFonts w:ascii="Arial" w:hAnsi="Arial" w:cs="Arial"/>
        </w:rPr>
        <w:t xml:space="preserve"> yaşadıklarını anlamlandırmalarına yardımcı olabileceğini öğretin. Onlara endişeli, üzgün, kıskanç vb. hissetmenin sorun olmadığını söyleyin ve kötü duyguların genellikle geçtiği konusunda onları rahatlatın.</w:t>
      </w:r>
    </w:p>
    <w:p w:rsidR="00846C2B" w:rsidRPr="004355B7" w:rsidRDefault="00846C2B" w:rsidP="004355B7">
      <w:pPr>
        <w:rPr>
          <w:rFonts w:ascii="Arial" w:hAnsi="Arial" w:cs="Arial"/>
        </w:rPr>
      </w:pPr>
      <w:r w:rsidRPr="00CD3DD2">
        <w:rPr>
          <w:rFonts w:ascii="Arial" w:hAnsi="Arial" w:cs="Arial"/>
          <w:b/>
          <w:bCs/>
        </w:rPr>
        <w:t>Yetkinlik duyguları oluşturun</w:t>
      </w:r>
      <w:r w:rsidR="00AE0347" w:rsidRPr="00CD3DD2">
        <w:rPr>
          <w:rFonts w:ascii="Arial" w:hAnsi="Arial" w:cs="Arial"/>
          <w:b/>
          <w:bCs/>
        </w:rPr>
        <w:t>:</w:t>
      </w:r>
      <w:r w:rsidR="005367A4" w:rsidRPr="004355B7">
        <w:rPr>
          <w:rFonts w:ascii="Arial" w:hAnsi="Arial" w:cs="Arial"/>
        </w:rPr>
        <w:t xml:space="preserve"> Başa çıkma kapasitelerine güvendiğinizi bilmelerini sağlayın.</w:t>
      </w:r>
      <w:r w:rsidRPr="004355B7">
        <w:rPr>
          <w:rFonts w:ascii="Arial" w:hAnsi="Arial" w:cs="Arial"/>
        </w:rPr>
        <w:t xml:space="preserve">Güçlerini, yaptıkları cesur şeyleri, zor bir şey yaptıklarında gösterdikleri </w:t>
      </w:r>
      <w:r w:rsidR="001E4838" w:rsidRPr="004355B7">
        <w:rPr>
          <w:rFonts w:ascii="Arial" w:hAnsi="Arial" w:cs="Arial"/>
        </w:rPr>
        <w:t xml:space="preserve">her </w:t>
      </w:r>
      <w:r w:rsidRPr="004355B7">
        <w:rPr>
          <w:rFonts w:ascii="Arial" w:hAnsi="Arial" w:cs="Arial"/>
        </w:rPr>
        <w:t>çabayı kabul e</w:t>
      </w:r>
      <w:r w:rsidR="001E4838" w:rsidRPr="004355B7">
        <w:rPr>
          <w:rFonts w:ascii="Arial" w:hAnsi="Arial" w:cs="Arial"/>
        </w:rPr>
        <w:t>din</w:t>
      </w:r>
      <w:r w:rsidRPr="004355B7">
        <w:rPr>
          <w:rFonts w:ascii="Arial" w:hAnsi="Arial" w:cs="Arial"/>
        </w:rPr>
        <w:t> ve onları kendi kararlarını vermeye teşvik e</w:t>
      </w:r>
      <w:r w:rsidR="001E4838" w:rsidRPr="004355B7">
        <w:rPr>
          <w:rFonts w:ascii="Arial" w:hAnsi="Arial" w:cs="Arial"/>
        </w:rPr>
        <w:t>din. Böylece onların zor şeyleri yapabilecekleri duygusunu beslemiş olursunuz.</w:t>
      </w:r>
      <w:r w:rsidRPr="004355B7">
        <w:rPr>
          <w:rFonts w:ascii="Arial" w:hAnsi="Arial" w:cs="Arial"/>
        </w:rPr>
        <w:t> </w:t>
      </w:r>
      <w:r w:rsidR="00C760FE" w:rsidRPr="004355B7">
        <w:rPr>
          <w:rFonts w:ascii="Arial" w:hAnsi="Arial" w:cs="Arial"/>
        </w:rPr>
        <w:t>Yetkinlik</w:t>
      </w:r>
      <w:r w:rsidRPr="004355B7">
        <w:rPr>
          <w:rFonts w:ascii="Arial" w:hAnsi="Arial" w:cs="Arial"/>
        </w:rPr>
        <w:t xml:space="preserve"> duygusuna sahip olduklarında, gelecekteki strese karşı daha az tepki gösterirler ve gelecekteki zorluklarla başa çıkma olasılıkları daha yüksektir.</w:t>
      </w:r>
    </w:p>
    <w:p w:rsidR="00553FB0" w:rsidRPr="004355B7" w:rsidRDefault="002A0933" w:rsidP="004355B7">
      <w:pPr>
        <w:rPr>
          <w:rFonts w:ascii="Arial" w:hAnsi="Arial" w:cs="Arial"/>
        </w:rPr>
      </w:pPr>
      <w:bookmarkStart w:id="6" w:name="embracemistakes"/>
      <w:bookmarkStart w:id="7" w:name="promotethebrightside"/>
      <w:bookmarkStart w:id="8" w:name="modelresiliency"/>
      <w:bookmarkEnd w:id="6"/>
      <w:bookmarkEnd w:id="7"/>
      <w:bookmarkEnd w:id="8"/>
      <w:r w:rsidRPr="00CD3DD2">
        <w:rPr>
          <w:rFonts w:ascii="Arial" w:hAnsi="Arial" w:cs="Arial"/>
          <w:b/>
          <w:bCs/>
        </w:rPr>
        <w:t xml:space="preserve">Model </w:t>
      </w:r>
      <w:r w:rsidR="00207DF7" w:rsidRPr="00CD3DD2">
        <w:rPr>
          <w:rFonts w:ascii="Arial" w:hAnsi="Arial" w:cs="Arial"/>
          <w:b/>
          <w:bCs/>
        </w:rPr>
        <w:t>Olun:</w:t>
      </w:r>
      <w:r w:rsidR="00553FB0" w:rsidRPr="004355B7">
        <w:rPr>
          <w:rFonts w:ascii="Arial" w:hAnsi="Arial" w:cs="Arial"/>
        </w:rPr>
        <w:t>Çocuklar gördüklerini örnek alacaklardır. Bu nedenle, eğer çocuklar</w:t>
      </w:r>
      <w:r w:rsidR="00C760FE" w:rsidRPr="004355B7">
        <w:rPr>
          <w:rFonts w:ascii="Arial" w:hAnsi="Arial" w:cs="Arial"/>
        </w:rPr>
        <w:t xml:space="preserve"> ebeveynlerini</w:t>
      </w:r>
      <w:r w:rsidR="00553FB0" w:rsidRPr="004355B7">
        <w:rPr>
          <w:rFonts w:ascii="Arial" w:hAnsi="Arial" w:cs="Arial"/>
        </w:rPr>
        <w:t xml:space="preserve"> baskı altında ufalanmayan güçlü ve yetkin rol modelleri olarak görürlerse, </w:t>
      </w:r>
      <w:r w:rsidR="00C760FE" w:rsidRPr="004355B7">
        <w:rPr>
          <w:rFonts w:ascii="Arial" w:hAnsi="Arial" w:cs="Arial"/>
        </w:rPr>
        <w:t>dayanıklı</w:t>
      </w:r>
      <w:r w:rsidR="00784EA7" w:rsidRPr="004355B7">
        <w:rPr>
          <w:rFonts w:ascii="Arial" w:hAnsi="Arial" w:cs="Arial"/>
        </w:rPr>
        <w:t xml:space="preserve">lık geliştirme </w:t>
      </w:r>
      <w:r w:rsidR="00553FB0" w:rsidRPr="004355B7">
        <w:rPr>
          <w:rFonts w:ascii="Arial" w:hAnsi="Arial" w:cs="Arial"/>
        </w:rPr>
        <w:t>olasılı</w:t>
      </w:r>
      <w:r w:rsidR="00784EA7" w:rsidRPr="004355B7">
        <w:rPr>
          <w:rFonts w:ascii="Arial" w:hAnsi="Arial" w:cs="Arial"/>
        </w:rPr>
        <w:t>kları</w:t>
      </w:r>
      <w:r w:rsidR="00553FB0" w:rsidRPr="004355B7">
        <w:rPr>
          <w:rFonts w:ascii="Arial" w:hAnsi="Arial" w:cs="Arial"/>
        </w:rPr>
        <w:t xml:space="preserve"> daha yüksektir.</w:t>
      </w:r>
      <w:r w:rsidR="00784EA7" w:rsidRPr="004355B7">
        <w:rPr>
          <w:rFonts w:ascii="Arial" w:hAnsi="Arial" w:cs="Arial"/>
        </w:rPr>
        <w:t>Dayanıklılığı</w:t>
      </w:r>
      <w:r w:rsidR="00553FB0" w:rsidRPr="004355B7">
        <w:rPr>
          <w:rFonts w:ascii="Arial" w:hAnsi="Arial" w:cs="Arial"/>
        </w:rPr>
        <w:t xml:space="preserve"> modellemek için, </w:t>
      </w:r>
      <w:r w:rsidR="00784EA7" w:rsidRPr="004355B7">
        <w:rPr>
          <w:rFonts w:ascii="Arial" w:hAnsi="Arial" w:cs="Arial"/>
        </w:rPr>
        <w:t xml:space="preserve">duygularınız, </w:t>
      </w:r>
      <w:r w:rsidR="0072078E" w:rsidRPr="004355B7">
        <w:rPr>
          <w:rFonts w:ascii="Arial" w:hAnsi="Arial" w:cs="Arial"/>
        </w:rPr>
        <w:t xml:space="preserve">zorlukları nasıl algıladığınız, </w:t>
      </w:r>
      <w:r w:rsidR="00784EA7" w:rsidRPr="004355B7">
        <w:rPr>
          <w:rFonts w:ascii="Arial" w:hAnsi="Arial" w:cs="Arial"/>
        </w:rPr>
        <w:t>problem çözme becerileriniz, dayanıklı olduğunuz alanlar hakkında</w:t>
      </w:r>
      <w:r w:rsidR="0072078E" w:rsidRPr="004355B7">
        <w:rPr>
          <w:rFonts w:ascii="Arial" w:hAnsi="Arial" w:cs="Arial"/>
        </w:rPr>
        <w:t xml:space="preserve"> çocuklar</w:t>
      </w:r>
      <w:r w:rsidR="00CD3DD2">
        <w:rPr>
          <w:rFonts w:ascii="Arial" w:hAnsi="Arial" w:cs="Arial"/>
        </w:rPr>
        <w:t>l</w:t>
      </w:r>
      <w:r w:rsidR="0072078E" w:rsidRPr="004355B7">
        <w:rPr>
          <w:rFonts w:ascii="Arial" w:hAnsi="Arial" w:cs="Arial"/>
        </w:rPr>
        <w:t>a iletişim kurmanız</w:t>
      </w:r>
      <w:r w:rsidR="00553FB0" w:rsidRPr="004355B7">
        <w:rPr>
          <w:rFonts w:ascii="Arial" w:hAnsi="Arial" w:cs="Arial"/>
        </w:rPr>
        <w:t xml:space="preserve"> öğreticidir</w:t>
      </w:r>
      <w:r w:rsidR="0072078E" w:rsidRPr="004355B7">
        <w:rPr>
          <w:rFonts w:ascii="Arial" w:hAnsi="Arial" w:cs="Arial"/>
        </w:rPr>
        <w:t>.</w:t>
      </w:r>
    </w:p>
    <w:p w:rsidR="00B312EB" w:rsidRPr="004355B7" w:rsidRDefault="00B312EB" w:rsidP="004355B7">
      <w:pPr>
        <w:rPr>
          <w:rFonts w:ascii="Arial" w:hAnsi="Arial" w:cs="Arial"/>
        </w:rPr>
      </w:pPr>
      <w:r w:rsidRPr="004355B7">
        <w:rPr>
          <w:rFonts w:ascii="Arial" w:hAnsi="Arial" w:cs="Arial"/>
        </w:rPr>
        <w:t>Taklit, öğrenmenin çok güçlü bir yoludur. </w:t>
      </w:r>
      <w:r w:rsidR="0072078E" w:rsidRPr="004355B7">
        <w:rPr>
          <w:rFonts w:ascii="Arial" w:hAnsi="Arial" w:cs="Arial"/>
        </w:rPr>
        <w:t>Çocuklar</w:t>
      </w:r>
      <w:r w:rsidRPr="004355B7">
        <w:rPr>
          <w:rFonts w:ascii="Arial" w:hAnsi="Arial" w:cs="Arial"/>
        </w:rPr>
        <w:t xml:space="preserve"> sizin gibi olmak isteyecek ve her şeyi</w:t>
      </w:r>
      <w:r w:rsidR="00CD3DD2">
        <w:rPr>
          <w:rFonts w:ascii="Arial" w:hAnsi="Arial" w:cs="Arial"/>
        </w:rPr>
        <w:t>nizi</w:t>
      </w:r>
      <w:r w:rsidRPr="004355B7">
        <w:rPr>
          <w:rFonts w:ascii="Arial" w:hAnsi="Arial" w:cs="Arial"/>
        </w:rPr>
        <w:t xml:space="preserve"> izl</w:t>
      </w:r>
      <w:r w:rsidR="00CD3DD2">
        <w:rPr>
          <w:rFonts w:ascii="Arial" w:hAnsi="Arial" w:cs="Arial"/>
        </w:rPr>
        <w:t>e</w:t>
      </w:r>
      <w:r w:rsidRPr="004355B7">
        <w:rPr>
          <w:rFonts w:ascii="Arial" w:hAnsi="Arial" w:cs="Arial"/>
        </w:rPr>
        <w:t>y</w:t>
      </w:r>
      <w:r w:rsidR="00CD3DD2">
        <w:rPr>
          <w:rFonts w:ascii="Arial" w:hAnsi="Arial" w:cs="Arial"/>
        </w:rPr>
        <w:t>eceklerdir</w:t>
      </w:r>
      <w:r w:rsidRPr="004355B7">
        <w:rPr>
          <w:rFonts w:ascii="Arial" w:hAnsi="Arial" w:cs="Arial"/>
        </w:rPr>
        <w:t>. Başa çıkabilecekleri</w:t>
      </w:r>
      <w:r w:rsidR="00CD3DD2">
        <w:rPr>
          <w:rFonts w:ascii="Arial" w:hAnsi="Arial" w:cs="Arial"/>
        </w:rPr>
        <w:t xml:space="preserve"> ölçüsünde</w:t>
      </w:r>
      <w:r w:rsidRPr="004355B7">
        <w:rPr>
          <w:rFonts w:ascii="Arial" w:hAnsi="Arial" w:cs="Arial"/>
        </w:rPr>
        <w:t>, hayal kırıklığıyla nasıl başa çıktığınızı görmelerine izin verin. Onlar</w:t>
      </w:r>
      <w:r w:rsidR="00BA2368" w:rsidRPr="004355B7">
        <w:rPr>
          <w:rFonts w:ascii="Arial" w:hAnsi="Arial" w:cs="Arial"/>
        </w:rPr>
        <w:t>a</w:t>
      </w:r>
      <w:r w:rsidRPr="004355B7">
        <w:rPr>
          <w:rFonts w:ascii="Arial" w:hAnsi="Arial" w:cs="Arial"/>
        </w:rPr>
        <w:t xml:space="preserve"> uygun zamanlarda duygusal dünyanız</w:t>
      </w:r>
      <w:r w:rsidR="0072078E" w:rsidRPr="004355B7">
        <w:rPr>
          <w:rFonts w:ascii="Arial" w:hAnsi="Arial" w:cs="Arial"/>
        </w:rPr>
        <w:t>dan bahsetmek</w:t>
      </w:r>
      <w:r w:rsidR="00CD3DD2">
        <w:rPr>
          <w:rFonts w:ascii="Arial" w:hAnsi="Arial" w:cs="Arial"/>
        </w:rPr>
        <w:t>;</w:t>
      </w:r>
      <w:r w:rsidRPr="004355B7">
        <w:rPr>
          <w:rFonts w:ascii="Arial" w:hAnsi="Arial" w:cs="Arial"/>
        </w:rPr>
        <w:t xml:space="preserve"> üzüntünün, sıkışmışlığın, hayal kırıklığının hepsinin çok normal insani deneyimler olduğunu görmelerine yardımcı olacaktır. </w:t>
      </w:r>
    </w:p>
    <w:p w:rsidR="002A0933" w:rsidRPr="00CD3DD2" w:rsidRDefault="00CD3DD2" w:rsidP="004355B7">
      <w:pPr>
        <w:rPr>
          <w:rFonts w:ascii="Arial" w:hAnsi="Arial" w:cs="Arial"/>
          <w:b/>
          <w:bCs/>
        </w:rPr>
      </w:pPr>
      <w:bookmarkStart w:id="9" w:name="gooutside"/>
      <w:bookmarkStart w:id="10" w:name="build-resilience"/>
      <w:bookmarkStart w:id="11" w:name="parental-resilience"/>
      <w:bookmarkStart w:id="12" w:name="teach-resilience"/>
      <w:bookmarkEnd w:id="9"/>
      <w:bookmarkEnd w:id="10"/>
      <w:bookmarkEnd w:id="11"/>
      <w:bookmarkEnd w:id="12"/>
      <w:r w:rsidRPr="00CD3DD2">
        <w:rPr>
          <w:rFonts w:ascii="Arial" w:hAnsi="Arial" w:cs="Arial"/>
          <w:b/>
          <w:bCs/>
        </w:rPr>
        <w:t>ERGENLERDE DAYANIKLILIĞIN GÜÇLENDİRİLMESİ</w:t>
      </w:r>
    </w:p>
    <w:p w:rsidR="008B552B" w:rsidRPr="004355B7" w:rsidRDefault="008B552B" w:rsidP="004355B7">
      <w:pPr>
        <w:rPr>
          <w:rFonts w:ascii="Arial" w:hAnsi="Arial" w:cs="Arial"/>
        </w:rPr>
      </w:pPr>
      <w:r w:rsidRPr="004355B7">
        <w:rPr>
          <w:rFonts w:ascii="Arial" w:hAnsi="Arial" w:cs="Arial"/>
        </w:rPr>
        <w:t xml:space="preserve">Tüm ergenler, arkadaşlarıyla tartışmalar, hayal kırıklığı yaratan </w:t>
      </w:r>
      <w:r w:rsidR="00885C56" w:rsidRPr="004355B7">
        <w:rPr>
          <w:rFonts w:ascii="Arial" w:hAnsi="Arial" w:cs="Arial"/>
        </w:rPr>
        <w:t>sınav</w:t>
      </w:r>
      <w:r w:rsidRPr="004355B7">
        <w:rPr>
          <w:rFonts w:ascii="Arial" w:hAnsi="Arial" w:cs="Arial"/>
        </w:rPr>
        <w:t xml:space="preserve"> sonuçları gibi günlük zorluklarla karşı karşıyadır. Bazı </w:t>
      </w:r>
      <w:r w:rsidR="00885C56" w:rsidRPr="004355B7">
        <w:rPr>
          <w:rFonts w:ascii="Arial" w:hAnsi="Arial" w:cs="Arial"/>
        </w:rPr>
        <w:t>ergen</w:t>
      </w:r>
      <w:r w:rsidRPr="004355B7">
        <w:rPr>
          <w:rFonts w:ascii="Arial" w:hAnsi="Arial" w:cs="Arial"/>
        </w:rPr>
        <w:t>ler, ailelerinin parçalanması, ailede hastalık veya ölüm</w:t>
      </w:r>
      <w:r w:rsidR="00885C56" w:rsidRPr="004355B7">
        <w:rPr>
          <w:rFonts w:ascii="Arial" w:hAnsi="Arial" w:cs="Arial"/>
        </w:rPr>
        <w:t>,</w:t>
      </w:r>
      <w:r w:rsidRPr="004355B7">
        <w:rPr>
          <w:rFonts w:ascii="Arial" w:hAnsi="Arial" w:cs="Arial"/>
        </w:rPr>
        <w:t xml:space="preserve"> zorbalık gibi daha ciddi zorluklarla karşı karşıyadır. Bazıları engellilik, öğrenme güçlükleri veya bozuklukları, </w:t>
      </w:r>
      <w:r w:rsidR="00885C56" w:rsidRPr="004355B7">
        <w:rPr>
          <w:rFonts w:ascii="Arial" w:hAnsi="Arial" w:cs="Arial"/>
        </w:rPr>
        <w:t>ruh</w:t>
      </w:r>
      <w:r w:rsidRPr="004355B7">
        <w:rPr>
          <w:rFonts w:ascii="Arial" w:hAnsi="Arial" w:cs="Arial"/>
        </w:rPr>
        <w:t xml:space="preserve"> sağlı</w:t>
      </w:r>
      <w:r w:rsidR="00885C56" w:rsidRPr="004355B7">
        <w:rPr>
          <w:rFonts w:ascii="Arial" w:hAnsi="Arial" w:cs="Arial"/>
        </w:rPr>
        <w:t>ğı</w:t>
      </w:r>
      <w:r w:rsidRPr="004355B7">
        <w:rPr>
          <w:rFonts w:ascii="Arial" w:hAnsi="Arial" w:cs="Arial"/>
        </w:rPr>
        <w:t xml:space="preserve"> sorunları, kronik sağlık </w:t>
      </w:r>
      <w:r w:rsidR="00215A75" w:rsidRPr="004355B7">
        <w:rPr>
          <w:rFonts w:ascii="Arial" w:hAnsi="Arial" w:cs="Arial"/>
        </w:rPr>
        <w:t xml:space="preserve">sorunları </w:t>
      </w:r>
      <w:r w:rsidRPr="004355B7">
        <w:rPr>
          <w:rFonts w:ascii="Arial" w:hAnsi="Arial" w:cs="Arial"/>
        </w:rPr>
        <w:t>nedeniyle diğerlerinden daha fazla zorluk yaşar. </w:t>
      </w:r>
      <w:r w:rsidR="00AE0347" w:rsidRPr="004355B7">
        <w:rPr>
          <w:rFonts w:ascii="Arial" w:hAnsi="Arial" w:cs="Arial"/>
        </w:rPr>
        <w:t xml:space="preserve">Çocuğunuzun toparlanması ve bu zorluklardan ders alması için dayanıklılığa ihtiyacı vardır. </w:t>
      </w:r>
    </w:p>
    <w:p w:rsidR="00AE0347" w:rsidRPr="004355B7" w:rsidRDefault="00215A75" w:rsidP="004355B7">
      <w:pPr>
        <w:rPr>
          <w:rFonts w:ascii="Arial" w:hAnsi="Arial" w:cs="Arial"/>
        </w:rPr>
      </w:pPr>
      <w:r w:rsidRPr="004355B7">
        <w:rPr>
          <w:rFonts w:ascii="Arial" w:hAnsi="Arial" w:cs="Arial"/>
        </w:rPr>
        <w:t>Ergen</w:t>
      </w:r>
      <w:r w:rsidR="002A0933" w:rsidRPr="004355B7">
        <w:rPr>
          <w:rFonts w:ascii="Arial" w:hAnsi="Arial" w:cs="Arial"/>
        </w:rPr>
        <w:t xml:space="preserve">ler </w:t>
      </w:r>
      <w:r w:rsidR="00DC2176" w:rsidRPr="004355B7">
        <w:rPr>
          <w:rFonts w:ascii="Arial" w:hAnsi="Arial" w:cs="Arial"/>
        </w:rPr>
        <w:t xml:space="preserve">büyük duygusal ve fiziksel değişiklikler yaşarken bir yandan da </w:t>
      </w:r>
      <w:r w:rsidR="002A0933" w:rsidRPr="004355B7">
        <w:rPr>
          <w:rFonts w:ascii="Arial" w:hAnsi="Arial" w:cs="Arial"/>
        </w:rPr>
        <w:t>sosyal, akran ve okul baskılarını aşmaya çalıştıkça, ergenlik oldukça zorlu bir dönem olabilir</w:t>
      </w:r>
      <w:r w:rsidR="00DC2176" w:rsidRPr="004355B7">
        <w:rPr>
          <w:rFonts w:ascii="Arial" w:hAnsi="Arial" w:cs="Arial"/>
        </w:rPr>
        <w:t>.</w:t>
      </w:r>
      <w:r w:rsidR="002A0933" w:rsidRPr="004355B7">
        <w:rPr>
          <w:rFonts w:ascii="Arial" w:hAnsi="Arial" w:cs="Arial"/>
        </w:rPr>
        <w:t xml:space="preserve">  Ergenler, kendi </w:t>
      </w:r>
      <w:r w:rsidR="002A0933" w:rsidRPr="004355B7">
        <w:rPr>
          <w:rFonts w:ascii="Arial" w:hAnsi="Arial" w:cs="Arial"/>
        </w:rPr>
        <w:lastRenderedPageBreak/>
        <w:t xml:space="preserve">kimliklerini </w:t>
      </w:r>
      <w:r w:rsidR="00BA2368" w:rsidRPr="004355B7">
        <w:rPr>
          <w:rFonts w:ascii="Arial" w:hAnsi="Arial" w:cs="Arial"/>
        </w:rPr>
        <w:t>oluşturmaya</w:t>
      </w:r>
      <w:r w:rsidR="002A0933" w:rsidRPr="004355B7">
        <w:rPr>
          <w:rFonts w:ascii="Arial" w:hAnsi="Arial" w:cs="Arial"/>
        </w:rPr>
        <w:t xml:space="preserve"> çalıştıkça, sıklıkla risk alma eğiliminde olurlar</w:t>
      </w:r>
      <w:r w:rsidR="007E1234">
        <w:rPr>
          <w:rFonts w:ascii="Arial" w:hAnsi="Arial" w:cs="Arial"/>
        </w:rPr>
        <w:t>.E</w:t>
      </w:r>
      <w:r w:rsidR="002A0933" w:rsidRPr="004355B7">
        <w:rPr>
          <w:rFonts w:ascii="Arial" w:hAnsi="Arial" w:cs="Arial"/>
        </w:rPr>
        <w:t xml:space="preserve">rken travmaya veya sosyal izolasyona maruz kalan </w:t>
      </w:r>
      <w:r w:rsidR="007E1234">
        <w:rPr>
          <w:rFonts w:ascii="Arial" w:hAnsi="Arial" w:cs="Arial"/>
        </w:rPr>
        <w:t>ergenler</w:t>
      </w:r>
      <w:r w:rsidR="002A0933" w:rsidRPr="004355B7">
        <w:rPr>
          <w:rFonts w:ascii="Arial" w:hAnsi="Arial" w:cs="Arial"/>
        </w:rPr>
        <w:t>in başının belaya girmesi daha olasıdır (Blaustein &amp; Kinniburgh, 2018</w:t>
      </w:r>
      <w:r w:rsidR="00184642">
        <w:rPr>
          <w:rFonts w:ascii="Arial" w:hAnsi="Arial" w:cs="Arial"/>
        </w:rPr>
        <w:t>’den Akt: Lonczak, 2021</w:t>
      </w:r>
      <w:r w:rsidR="002A0933" w:rsidRPr="004355B7">
        <w:rPr>
          <w:rFonts w:ascii="Arial" w:hAnsi="Arial" w:cs="Arial"/>
        </w:rPr>
        <w:t>).Bu nedenle, sağlıklı bir gelişim</w:t>
      </w:r>
      <w:r w:rsidR="00BA2368" w:rsidRPr="004355B7">
        <w:rPr>
          <w:rFonts w:ascii="Arial" w:hAnsi="Arial" w:cs="Arial"/>
        </w:rPr>
        <w:t xml:space="preserve"> için</w:t>
      </w:r>
      <w:r w:rsidR="002A0933" w:rsidRPr="004355B7">
        <w:rPr>
          <w:rFonts w:ascii="Arial" w:hAnsi="Arial" w:cs="Arial"/>
        </w:rPr>
        <w:t xml:space="preserve"> ergenlere dayanıklılık öğretmenin önemi küçümsenemez. </w:t>
      </w:r>
      <w:r w:rsidR="00AE0347" w:rsidRPr="004355B7">
        <w:rPr>
          <w:rFonts w:ascii="Arial" w:hAnsi="Arial" w:cs="Arial"/>
        </w:rPr>
        <w:t>Dayanıklılık, başa çıkmaktan daha fazlasıdır. Ergenler dayanıklı olduklarında, zorlukların üstesinden gelmek ve hedeflerine ulaşmak için yeni yollar aramaya daha hazır olurlar. Bu, bazı riskler almak anlamına gelse de aynı zamanda büyüme ve daha fazla özgüven için fırsatlar yaratır.</w:t>
      </w:r>
    </w:p>
    <w:p w:rsidR="002A0933" w:rsidRPr="007E1234" w:rsidRDefault="002A0933" w:rsidP="004355B7">
      <w:pPr>
        <w:rPr>
          <w:rFonts w:ascii="Arial" w:hAnsi="Arial" w:cs="Arial"/>
          <w:b/>
          <w:bCs/>
        </w:rPr>
      </w:pPr>
      <w:r w:rsidRPr="007E1234">
        <w:rPr>
          <w:rFonts w:ascii="Arial" w:hAnsi="Arial" w:cs="Arial"/>
          <w:b/>
          <w:bCs/>
        </w:rPr>
        <w:t>Ebeveynlerin Etkisi</w:t>
      </w:r>
    </w:p>
    <w:p w:rsidR="002A0933" w:rsidRPr="004355B7" w:rsidRDefault="00814E89" w:rsidP="004355B7">
      <w:pPr>
        <w:rPr>
          <w:rFonts w:ascii="Arial" w:hAnsi="Arial" w:cs="Arial"/>
        </w:rPr>
      </w:pPr>
      <w:r w:rsidRPr="004355B7">
        <w:rPr>
          <w:rFonts w:ascii="Arial" w:hAnsi="Arial" w:cs="Arial"/>
        </w:rPr>
        <w:t>E</w:t>
      </w:r>
      <w:r w:rsidR="002A0933" w:rsidRPr="004355B7">
        <w:rPr>
          <w:rFonts w:ascii="Arial" w:hAnsi="Arial" w:cs="Arial"/>
        </w:rPr>
        <w:t xml:space="preserve">rgenler </w:t>
      </w:r>
      <w:r w:rsidRPr="004355B7">
        <w:rPr>
          <w:rFonts w:ascii="Arial" w:hAnsi="Arial" w:cs="Arial"/>
        </w:rPr>
        <w:t xml:space="preserve">içinde bulundukları dönem özelliği olarak </w:t>
      </w:r>
      <w:r w:rsidR="002A0933" w:rsidRPr="004355B7">
        <w:rPr>
          <w:rFonts w:ascii="Arial" w:hAnsi="Arial" w:cs="Arial"/>
        </w:rPr>
        <w:t>akranları</w:t>
      </w:r>
      <w:r w:rsidRPr="004355B7">
        <w:rPr>
          <w:rFonts w:ascii="Arial" w:hAnsi="Arial" w:cs="Arial"/>
        </w:rPr>
        <w:t>yla daha çok ve yakın ilişki kurarlar. Sosyal destek kaynakları daha çok akranlarıdır ve onlara daha çok güvenirler. Bu,</w:t>
      </w:r>
      <w:r w:rsidR="002A0933" w:rsidRPr="004355B7">
        <w:rPr>
          <w:rFonts w:ascii="Arial" w:hAnsi="Arial" w:cs="Arial"/>
        </w:rPr>
        <w:t xml:space="preserve"> ebeveynlerin etkisinin asgari düzeyde olduğu</w:t>
      </w:r>
      <w:r w:rsidRPr="004355B7">
        <w:rPr>
          <w:rFonts w:ascii="Arial" w:hAnsi="Arial" w:cs="Arial"/>
        </w:rPr>
        <w:t xml:space="preserve"> anlamına gelmez.</w:t>
      </w:r>
      <w:r w:rsidR="002A0933" w:rsidRPr="004355B7">
        <w:rPr>
          <w:rFonts w:ascii="Arial" w:hAnsi="Arial" w:cs="Arial"/>
        </w:rPr>
        <w:t> Küçük çocuklarda olduğu gibi, ergenlerin zorlu mücadelelerin üstesinden gelmelerine yardımcı olmak için ebeveyn figürleri kesinlikle gereklidir (Wolin, Desetta &amp; Hefner, 2016</w:t>
      </w:r>
      <w:r w:rsidR="00184642">
        <w:rPr>
          <w:rFonts w:ascii="Arial" w:hAnsi="Arial" w:cs="Arial"/>
        </w:rPr>
        <w:t>’dan Akt: Lonczak, 2021</w:t>
      </w:r>
      <w:r w:rsidR="002A0933" w:rsidRPr="004355B7">
        <w:rPr>
          <w:rFonts w:ascii="Arial" w:hAnsi="Arial" w:cs="Arial"/>
        </w:rPr>
        <w:t>).</w:t>
      </w:r>
    </w:p>
    <w:p w:rsidR="002A0933" w:rsidRPr="004355B7" w:rsidRDefault="00814E89" w:rsidP="004355B7">
      <w:pPr>
        <w:rPr>
          <w:rFonts w:ascii="Arial" w:hAnsi="Arial" w:cs="Arial"/>
        </w:rPr>
      </w:pPr>
      <w:r w:rsidRPr="004355B7">
        <w:rPr>
          <w:rFonts w:ascii="Arial" w:hAnsi="Arial" w:cs="Arial"/>
        </w:rPr>
        <w:t>Y</w:t>
      </w:r>
      <w:r w:rsidR="002A0933" w:rsidRPr="004355B7">
        <w:rPr>
          <w:rFonts w:ascii="Arial" w:hAnsi="Arial" w:cs="Arial"/>
        </w:rPr>
        <w:t xml:space="preserve">etişkinler, bir hakimiyet duygusu ve içsel kontrol odağı geliştirerek, </w:t>
      </w:r>
      <w:r w:rsidR="000D4512" w:rsidRPr="004355B7">
        <w:rPr>
          <w:rFonts w:ascii="Arial" w:hAnsi="Arial" w:cs="Arial"/>
        </w:rPr>
        <w:t>ergenin</w:t>
      </w:r>
      <w:r w:rsidR="002A0933" w:rsidRPr="004355B7">
        <w:rPr>
          <w:rFonts w:ascii="Arial" w:hAnsi="Arial" w:cs="Arial"/>
        </w:rPr>
        <w:t xml:space="preserve"> kişisel sorumluluk duygusunu ve gelecek üzerindeki kontrolünü güçlendirmeye yardımcı olur (Blaustein &amp; Kinniburgh, 2018). Aslında, duygusal olarak dayanıklı gençler arasında gerçekten dinleyen, besleyici yetişkinlerin varlığı bildirilmiştir (Wolin ve diğerleri, 2016</w:t>
      </w:r>
      <w:r w:rsidR="00184642">
        <w:rPr>
          <w:rFonts w:ascii="Arial" w:hAnsi="Arial" w:cs="Arial"/>
        </w:rPr>
        <w:t>’dan Akt: Lonczak, 2021</w:t>
      </w:r>
      <w:r w:rsidR="002A0933" w:rsidRPr="004355B7">
        <w:rPr>
          <w:rFonts w:ascii="Arial" w:hAnsi="Arial" w:cs="Arial"/>
        </w:rPr>
        <w:t>).</w:t>
      </w:r>
    </w:p>
    <w:p w:rsidR="00A76505" w:rsidRPr="004355B7" w:rsidRDefault="002A0933" w:rsidP="004355B7">
      <w:pPr>
        <w:rPr>
          <w:rFonts w:ascii="Arial" w:hAnsi="Arial" w:cs="Arial"/>
        </w:rPr>
      </w:pPr>
      <w:r w:rsidRPr="004355B7">
        <w:rPr>
          <w:rFonts w:ascii="Arial" w:hAnsi="Arial" w:cs="Arial"/>
        </w:rPr>
        <w:t>Ebeveynler, öğretmenler ve diğer yetişkin rol modelleri</w:t>
      </w:r>
      <w:r w:rsidR="000D4512" w:rsidRPr="004355B7">
        <w:rPr>
          <w:rFonts w:ascii="Arial" w:hAnsi="Arial" w:cs="Arial"/>
        </w:rPr>
        <w:t>;ergen</w:t>
      </w:r>
      <w:r w:rsidRPr="004355B7">
        <w:rPr>
          <w:rFonts w:ascii="Arial" w:hAnsi="Arial" w:cs="Arial"/>
        </w:rPr>
        <w:t>lerin zorluklar karşısında umut, inanç, iyimserlik ve gü</w:t>
      </w:r>
      <w:r w:rsidR="000D4512" w:rsidRPr="004355B7">
        <w:rPr>
          <w:rFonts w:ascii="Arial" w:hAnsi="Arial" w:cs="Arial"/>
        </w:rPr>
        <w:t>ç geliştirmeleri için</w:t>
      </w:r>
      <w:r w:rsidRPr="004355B7">
        <w:rPr>
          <w:rFonts w:ascii="Arial" w:hAnsi="Arial" w:cs="Arial"/>
        </w:rPr>
        <w:t xml:space="preserve"> kendi doğal dayanıklılıklarından yararlanmalarına yardımcı olmada kilit bir rol oynar.</w:t>
      </w:r>
      <w:r w:rsidR="000D4512" w:rsidRPr="004355B7">
        <w:rPr>
          <w:rFonts w:ascii="Arial" w:hAnsi="Arial" w:cs="Arial"/>
        </w:rPr>
        <w:t>Ergen</w:t>
      </w:r>
      <w:r w:rsidR="00A76505" w:rsidRPr="004355B7">
        <w:rPr>
          <w:rFonts w:ascii="Arial" w:hAnsi="Arial" w:cs="Arial"/>
        </w:rPr>
        <w:t>ler, aşağıdakileri geliştirerek dayanıklılık oluşturabilir:</w:t>
      </w:r>
    </w:p>
    <w:p w:rsidR="00A76505" w:rsidRPr="007E1234" w:rsidRDefault="000D4512" w:rsidP="007E1234">
      <w:pPr>
        <w:pStyle w:val="ListeParagraf"/>
        <w:numPr>
          <w:ilvl w:val="0"/>
          <w:numId w:val="30"/>
        </w:numPr>
        <w:rPr>
          <w:rFonts w:ascii="Arial" w:hAnsi="Arial" w:cs="Arial"/>
        </w:rPr>
      </w:pPr>
      <w:r w:rsidRPr="007E1234">
        <w:rPr>
          <w:rFonts w:ascii="Arial" w:hAnsi="Arial" w:cs="Arial"/>
        </w:rPr>
        <w:t>Ö</w:t>
      </w:r>
      <w:r w:rsidR="00A76505" w:rsidRPr="007E1234">
        <w:rPr>
          <w:rFonts w:ascii="Arial" w:hAnsi="Arial" w:cs="Arial"/>
        </w:rPr>
        <w:t>zsaygı ve öz-şefkat gibi kişisel tutumlar</w:t>
      </w:r>
    </w:p>
    <w:p w:rsidR="00A76505" w:rsidRPr="007E1234" w:rsidRDefault="000D4512" w:rsidP="007E1234">
      <w:pPr>
        <w:pStyle w:val="ListeParagraf"/>
        <w:numPr>
          <w:ilvl w:val="0"/>
          <w:numId w:val="30"/>
        </w:numPr>
        <w:rPr>
          <w:rFonts w:ascii="Arial" w:hAnsi="Arial" w:cs="Arial"/>
        </w:rPr>
      </w:pPr>
      <w:r w:rsidRPr="007E1234">
        <w:rPr>
          <w:rFonts w:ascii="Arial" w:hAnsi="Arial" w:cs="Arial"/>
        </w:rPr>
        <w:t>S</w:t>
      </w:r>
      <w:r w:rsidR="00A76505" w:rsidRPr="007E1234">
        <w:rPr>
          <w:rFonts w:ascii="Arial" w:hAnsi="Arial" w:cs="Arial"/>
        </w:rPr>
        <w:t>osyal beceriler</w:t>
      </w:r>
    </w:p>
    <w:p w:rsidR="00A76505" w:rsidRPr="007E1234" w:rsidRDefault="000D4512" w:rsidP="007E1234">
      <w:pPr>
        <w:pStyle w:val="ListeParagraf"/>
        <w:numPr>
          <w:ilvl w:val="0"/>
          <w:numId w:val="30"/>
        </w:numPr>
        <w:rPr>
          <w:rFonts w:ascii="Arial" w:hAnsi="Arial" w:cs="Arial"/>
        </w:rPr>
      </w:pPr>
      <w:r w:rsidRPr="007E1234">
        <w:rPr>
          <w:rFonts w:ascii="Arial" w:hAnsi="Arial" w:cs="Arial"/>
        </w:rPr>
        <w:t>O</w:t>
      </w:r>
      <w:r w:rsidR="00A76505" w:rsidRPr="007E1234">
        <w:rPr>
          <w:rFonts w:ascii="Arial" w:hAnsi="Arial" w:cs="Arial"/>
        </w:rPr>
        <w:t>lumlu düşünme alışkanlıkları</w:t>
      </w:r>
    </w:p>
    <w:p w:rsidR="00A76505" w:rsidRPr="007E1234" w:rsidRDefault="000D4512" w:rsidP="007E1234">
      <w:pPr>
        <w:pStyle w:val="ListeParagraf"/>
        <w:numPr>
          <w:ilvl w:val="0"/>
          <w:numId w:val="30"/>
        </w:numPr>
        <w:rPr>
          <w:rFonts w:ascii="Arial" w:hAnsi="Arial" w:cs="Arial"/>
        </w:rPr>
      </w:pPr>
      <w:r w:rsidRPr="007E1234">
        <w:rPr>
          <w:rFonts w:ascii="Arial" w:hAnsi="Arial" w:cs="Arial"/>
        </w:rPr>
        <w:t>İ</w:t>
      </w:r>
      <w:r w:rsidR="00A76505" w:rsidRPr="007E1234">
        <w:rPr>
          <w:rFonts w:ascii="Arial" w:hAnsi="Arial" w:cs="Arial"/>
        </w:rPr>
        <w:t xml:space="preserve">şleri </w:t>
      </w:r>
      <w:r w:rsidR="00184642">
        <w:rPr>
          <w:rFonts w:ascii="Arial" w:hAnsi="Arial" w:cs="Arial"/>
        </w:rPr>
        <w:t>yoluna koymak</w:t>
      </w:r>
      <w:r w:rsidR="00A76505" w:rsidRPr="007E1234">
        <w:rPr>
          <w:rFonts w:ascii="Arial" w:hAnsi="Arial" w:cs="Arial"/>
        </w:rPr>
        <w:t xml:space="preserve"> için beceri</w:t>
      </w:r>
      <w:r w:rsidR="00184642">
        <w:rPr>
          <w:rFonts w:ascii="Arial" w:hAnsi="Arial" w:cs="Arial"/>
        </w:rPr>
        <w:t xml:space="preserve"> geliştirme</w:t>
      </w:r>
      <w:r w:rsidR="00A76505" w:rsidRPr="007E1234">
        <w:rPr>
          <w:rFonts w:ascii="Arial" w:hAnsi="Arial" w:cs="Arial"/>
        </w:rPr>
        <w:t>.</w:t>
      </w:r>
    </w:p>
    <w:p w:rsidR="00A76505" w:rsidRPr="004355B7" w:rsidRDefault="007E1234" w:rsidP="004355B7">
      <w:pPr>
        <w:rPr>
          <w:rFonts w:ascii="Arial" w:hAnsi="Arial" w:cs="Arial"/>
        </w:rPr>
      </w:pPr>
      <w:r w:rsidRPr="007E1234">
        <w:rPr>
          <w:rFonts w:ascii="Arial" w:hAnsi="Arial" w:cs="Arial"/>
          <w:b/>
          <w:bCs/>
        </w:rPr>
        <w:t xml:space="preserve">1- </w:t>
      </w:r>
      <w:r w:rsidR="00A76505" w:rsidRPr="007E1234">
        <w:rPr>
          <w:rFonts w:ascii="Arial" w:hAnsi="Arial" w:cs="Arial"/>
          <w:b/>
          <w:bCs/>
        </w:rPr>
        <w:t>Dayanıklılık için kişisel tutumlar</w:t>
      </w:r>
      <w:r>
        <w:rPr>
          <w:rFonts w:ascii="Arial" w:hAnsi="Arial" w:cs="Arial"/>
          <w:b/>
          <w:bCs/>
        </w:rPr>
        <w:t xml:space="preserve">: </w:t>
      </w:r>
      <w:r w:rsidR="00A76505" w:rsidRPr="004355B7">
        <w:rPr>
          <w:rFonts w:ascii="Arial" w:hAnsi="Arial" w:cs="Arial"/>
        </w:rPr>
        <w:t xml:space="preserve">Öz saygı ve öz şefkat, dayanıklılık için </w:t>
      </w:r>
      <w:r w:rsidR="00410742" w:rsidRPr="004355B7">
        <w:rPr>
          <w:rFonts w:ascii="Arial" w:hAnsi="Arial" w:cs="Arial"/>
        </w:rPr>
        <w:t xml:space="preserve">gerekli </w:t>
      </w:r>
      <w:r w:rsidR="00A76505" w:rsidRPr="004355B7">
        <w:rPr>
          <w:rFonts w:ascii="Arial" w:hAnsi="Arial" w:cs="Arial"/>
        </w:rPr>
        <w:t xml:space="preserve">yapı taşlarıdır.Çocuğunuzun kendine saygısı varsa, </w:t>
      </w:r>
      <w:r w:rsidR="00410742" w:rsidRPr="004355B7">
        <w:rPr>
          <w:rFonts w:ascii="Arial" w:hAnsi="Arial" w:cs="Arial"/>
        </w:rPr>
        <w:t>başkalarına saygılı</w:t>
      </w:r>
      <w:r w:rsidR="004279A8" w:rsidRPr="004355B7">
        <w:rPr>
          <w:rFonts w:ascii="Arial" w:hAnsi="Arial" w:cs="Arial"/>
        </w:rPr>
        <w:t>olması</w:t>
      </w:r>
      <w:r w:rsidR="00410742" w:rsidRPr="004355B7">
        <w:rPr>
          <w:rFonts w:ascii="Arial" w:hAnsi="Arial" w:cs="Arial"/>
        </w:rPr>
        <w:t xml:space="preserve">, </w:t>
      </w:r>
      <w:r w:rsidR="00A76505" w:rsidRPr="004355B7">
        <w:rPr>
          <w:rFonts w:ascii="Arial" w:hAnsi="Arial" w:cs="Arial"/>
        </w:rPr>
        <w:t>başkaları</w:t>
      </w:r>
      <w:r w:rsidR="00410742" w:rsidRPr="004355B7">
        <w:rPr>
          <w:rFonts w:ascii="Arial" w:hAnsi="Arial" w:cs="Arial"/>
        </w:rPr>
        <w:t xml:space="preserve">nın da kendisine saygılı olması </w:t>
      </w:r>
      <w:r w:rsidR="00A76505" w:rsidRPr="004355B7">
        <w:rPr>
          <w:rFonts w:ascii="Arial" w:hAnsi="Arial" w:cs="Arial"/>
        </w:rPr>
        <w:t>gerektiğine inanır. </w:t>
      </w:r>
      <w:r w:rsidR="004279A8" w:rsidRPr="004355B7">
        <w:rPr>
          <w:rFonts w:ascii="Arial" w:hAnsi="Arial" w:cs="Arial"/>
        </w:rPr>
        <w:t>Ayrıca ç</w:t>
      </w:r>
      <w:r w:rsidR="00A76505" w:rsidRPr="004355B7">
        <w:rPr>
          <w:rFonts w:ascii="Arial" w:hAnsi="Arial" w:cs="Arial"/>
        </w:rPr>
        <w:t xml:space="preserve">ocuğunuzun </w:t>
      </w:r>
      <w:r w:rsidR="003E5D0A" w:rsidRPr="004355B7">
        <w:rPr>
          <w:rFonts w:ascii="Arial" w:hAnsi="Arial" w:cs="Arial"/>
        </w:rPr>
        <w:t>riskli davranış</w:t>
      </w:r>
      <w:r w:rsidR="00A76505" w:rsidRPr="004355B7">
        <w:rPr>
          <w:rFonts w:ascii="Arial" w:hAnsi="Arial" w:cs="Arial"/>
        </w:rPr>
        <w:t> ve durumlardan kaçınarak kendini koruması daha olasıdır. Güçlü bir öz saygı duygusu, çocuğunuzun zorbalığa karşı daha az savunmasız olmasına da yardımcı olacaktır.</w:t>
      </w:r>
    </w:p>
    <w:p w:rsidR="00A76505" w:rsidRPr="004355B7" w:rsidRDefault="003E5D0A" w:rsidP="004355B7">
      <w:pPr>
        <w:rPr>
          <w:rFonts w:ascii="Arial" w:hAnsi="Arial" w:cs="Arial"/>
        </w:rPr>
      </w:pPr>
      <w:r w:rsidRPr="004355B7">
        <w:rPr>
          <w:rFonts w:ascii="Arial" w:hAnsi="Arial" w:cs="Arial"/>
        </w:rPr>
        <w:t>Öz-şefkat</w:t>
      </w:r>
      <w:r w:rsidR="00A76505" w:rsidRPr="004355B7">
        <w:rPr>
          <w:rFonts w:ascii="Arial" w:hAnsi="Arial" w:cs="Arial"/>
        </w:rPr>
        <w:t>, işler beklediğiniz gibi gitmediğinde bile kendinize karşı nazik olmaktır. </w:t>
      </w:r>
      <w:r w:rsidR="000B7305" w:rsidRPr="004355B7">
        <w:rPr>
          <w:rFonts w:ascii="Arial" w:hAnsi="Arial" w:cs="Arial"/>
        </w:rPr>
        <w:t>Dayanıklılık</w:t>
      </w:r>
      <w:r w:rsidR="00A76505" w:rsidRPr="004355B7">
        <w:rPr>
          <w:rFonts w:ascii="Arial" w:hAnsi="Arial" w:cs="Arial"/>
        </w:rPr>
        <w:t xml:space="preserve"> için önemlidir</w:t>
      </w:r>
      <w:r w:rsidR="00410742" w:rsidRPr="004355B7">
        <w:rPr>
          <w:rFonts w:ascii="Arial" w:hAnsi="Arial" w:cs="Arial"/>
        </w:rPr>
        <w:t>.Ç</w:t>
      </w:r>
      <w:r w:rsidR="00A76505" w:rsidRPr="004355B7">
        <w:rPr>
          <w:rFonts w:ascii="Arial" w:hAnsi="Arial" w:cs="Arial"/>
        </w:rPr>
        <w:t xml:space="preserve">ünkü </w:t>
      </w:r>
      <w:r w:rsidR="00410742" w:rsidRPr="004355B7">
        <w:rPr>
          <w:rFonts w:ascii="Arial" w:hAnsi="Arial" w:cs="Arial"/>
        </w:rPr>
        <w:t>ergenlerin</w:t>
      </w:r>
      <w:r w:rsidR="00A76505" w:rsidRPr="004355B7">
        <w:rPr>
          <w:rFonts w:ascii="Arial" w:hAnsi="Arial" w:cs="Arial"/>
        </w:rPr>
        <w:t xml:space="preserve"> başarısızlıklar, hatalar, aksilikler ve diğer zor zamanlar ile daha olumlu bir şekilde başa çıkmalarına yardımcı olur. Örneğin, çocuğunuz bir spor takımına seçilmediyse hayal kırıklığına uğrayabilir. Ancak öz-şefkat ile çocuğunuz kendi kendine 'Sorun değil, elimden geleni yaptım' veya 'Uygulamaya devam edip tekrar deneyeceğim' diyebilir.</w:t>
      </w:r>
    </w:p>
    <w:p w:rsidR="004279A8" w:rsidRPr="004355B7" w:rsidRDefault="00A76505" w:rsidP="004355B7">
      <w:pPr>
        <w:rPr>
          <w:rFonts w:ascii="Arial" w:hAnsi="Arial" w:cs="Arial"/>
        </w:rPr>
      </w:pPr>
      <w:r w:rsidRPr="004355B7">
        <w:rPr>
          <w:rFonts w:ascii="Arial" w:hAnsi="Arial" w:cs="Arial"/>
        </w:rPr>
        <w:t xml:space="preserve">Empati, başkalarına saygı, nezaket, adalet, dürüstlük ve </w:t>
      </w:r>
      <w:r w:rsidR="00184642" w:rsidRPr="004355B7">
        <w:rPr>
          <w:rFonts w:ascii="Arial" w:hAnsi="Arial" w:cs="Arial"/>
        </w:rPr>
        <w:t>işbirliği</w:t>
      </w:r>
      <w:r w:rsidRPr="004355B7">
        <w:rPr>
          <w:rFonts w:ascii="Arial" w:hAnsi="Arial" w:cs="Arial"/>
        </w:rPr>
        <w:t> de dayanıklılıkla bağlantılıdır. Bu, desteğe ihtiyacı olan insanlara özen ve ilgi göstermeyi, insanların farklılıklarını kabul etmeyi, arkadaş canlısı olmayı, başkalarına kötü davranmamayı</w:t>
      </w:r>
      <w:r w:rsidR="004279A8" w:rsidRPr="004355B7">
        <w:rPr>
          <w:rFonts w:ascii="Arial" w:hAnsi="Arial" w:cs="Arial"/>
        </w:rPr>
        <w:t xml:space="preserve">, </w:t>
      </w:r>
      <w:r w:rsidRPr="004355B7">
        <w:rPr>
          <w:rFonts w:ascii="Arial" w:hAnsi="Arial" w:cs="Arial"/>
        </w:rPr>
        <w:t>zorbalık yapmamayı ve eylemlerinizin sorumluluğunu almayı içerir.Çocuğunuz başkalarına karşı bu tutum ve davranışları gösteriyorsa, karşılığında olumlu bir yanıt alma olasılığı daha yüksektir. </w:t>
      </w:r>
    </w:p>
    <w:p w:rsidR="00721B8E" w:rsidRPr="004355B7" w:rsidRDefault="007E1234" w:rsidP="004355B7">
      <w:pPr>
        <w:rPr>
          <w:rFonts w:ascii="Arial" w:hAnsi="Arial" w:cs="Arial"/>
        </w:rPr>
      </w:pPr>
      <w:r w:rsidRPr="007E1234">
        <w:rPr>
          <w:rFonts w:ascii="Arial" w:hAnsi="Arial" w:cs="Arial"/>
          <w:b/>
          <w:bCs/>
        </w:rPr>
        <w:lastRenderedPageBreak/>
        <w:t>2-</w:t>
      </w:r>
      <w:r w:rsidR="00A76505" w:rsidRPr="007E1234">
        <w:rPr>
          <w:rFonts w:ascii="Arial" w:hAnsi="Arial" w:cs="Arial"/>
          <w:b/>
          <w:bCs/>
        </w:rPr>
        <w:t>Dayanıklılık için sosyal beceriler</w:t>
      </w:r>
      <w:r>
        <w:rPr>
          <w:rFonts w:ascii="Arial" w:hAnsi="Arial" w:cs="Arial"/>
          <w:b/>
          <w:bCs/>
        </w:rPr>
        <w:t xml:space="preserve">: </w:t>
      </w:r>
      <w:r w:rsidR="00A76505" w:rsidRPr="004355B7">
        <w:rPr>
          <w:rFonts w:ascii="Arial" w:hAnsi="Arial" w:cs="Arial"/>
        </w:rPr>
        <w:t>Sosyal beceriler, dayanıklılık için bir diğer önemli yapı taşıdır. Arkadaş edinme, çatışmaları çözme</w:t>
      </w:r>
      <w:r w:rsidR="004279A8" w:rsidRPr="004355B7">
        <w:rPr>
          <w:rFonts w:ascii="Arial" w:hAnsi="Arial" w:cs="Arial"/>
        </w:rPr>
        <w:t>,</w:t>
      </w:r>
      <w:r w:rsidR="00A76505" w:rsidRPr="004355B7">
        <w:rPr>
          <w:rFonts w:ascii="Arial" w:hAnsi="Arial" w:cs="Arial"/>
        </w:rPr>
        <w:t xml:space="preserve"> takımlarda veya gruplarda iyi çalışma becerilerini içerir.Çocuğunuz okulda iyi ilişkilere sahip olduğunda ve topluluk</w:t>
      </w:r>
      <w:r w:rsidR="003E5D0A" w:rsidRPr="004355B7">
        <w:rPr>
          <w:rFonts w:ascii="Arial" w:hAnsi="Arial" w:cs="Arial"/>
        </w:rPr>
        <w:t>lara</w:t>
      </w:r>
      <w:r w:rsidR="00A76505" w:rsidRPr="004355B7">
        <w:rPr>
          <w:rFonts w:ascii="Arial" w:hAnsi="Arial" w:cs="Arial"/>
        </w:rPr>
        <w:t xml:space="preserve">, spor takımlarına veya sanat etkinliklerine katıldığında, </w:t>
      </w:r>
      <w:r w:rsidR="003E5D0A" w:rsidRPr="004355B7">
        <w:rPr>
          <w:rFonts w:ascii="Arial" w:hAnsi="Arial" w:cs="Arial"/>
        </w:rPr>
        <w:t>a</w:t>
      </w:r>
      <w:r w:rsidR="00A76505" w:rsidRPr="004355B7">
        <w:rPr>
          <w:rFonts w:ascii="Arial" w:hAnsi="Arial" w:cs="Arial"/>
        </w:rPr>
        <w:t xml:space="preserve">idiyet duygusu </w:t>
      </w:r>
      <w:r w:rsidR="003E5D0A" w:rsidRPr="004355B7">
        <w:rPr>
          <w:rFonts w:ascii="Arial" w:hAnsi="Arial" w:cs="Arial"/>
        </w:rPr>
        <w:t xml:space="preserve">ve sosyal bağ </w:t>
      </w:r>
      <w:r w:rsidR="00A76505" w:rsidRPr="004355B7">
        <w:rPr>
          <w:rFonts w:ascii="Arial" w:hAnsi="Arial" w:cs="Arial"/>
        </w:rPr>
        <w:t>geliştirme şansları artar.</w:t>
      </w:r>
      <w:r w:rsidR="00721B8E" w:rsidRPr="004355B7">
        <w:rPr>
          <w:rFonts w:ascii="Arial" w:hAnsi="Arial" w:cs="Arial"/>
        </w:rPr>
        <w:t xml:space="preserve"> Müfredat dışı eğlenceli ve ödüllendirici etkinliklere katılmak, sosyal etkileşimi ve neşeyi artırarak ergenlerin dayanıklılığını artırır.</w:t>
      </w:r>
      <w:r w:rsidR="00A76505" w:rsidRPr="004355B7">
        <w:rPr>
          <w:rFonts w:ascii="Arial" w:hAnsi="Arial" w:cs="Arial"/>
        </w:rPr>
        <w:t>Bu sosyal bağlar aynı zamanda çocuğunuzun onu endişelendiren veya üzen şeyler hakkında konuşmak istediğinde</w:t>
      </w:r>
      <w:r w:rsidR="003E5D0A" w:rsidRPr="004355B7">
        <w:rPr>
          <w:rFonts w:ascii="Arial" w:hAnsi="Arial" w:cs="Arial"/>
        </w:rPr>
        <w:t>,</w:t>
      </w:r>
      <w:r w:rsidR="00A76505" w:rsidRPr="004355B7">
        <w:rPr>
          <w:rFonts w:ascii="Arial" w:hAnsi="Arial" w:cs="Arial"/>
        </w:rPr>
        <w:t xml:space="preserve"> güven</w:t>
      </w:r>
      <w:r w:rsidR="003E5D0A" w:rsidRPr="004355B7">
        <w:rPr>
          <w:rFonts w:ascii="Arial" w:hAnsi="Arial" w:cs="Arial"/>
        </w:rPr>
        <w:t>ebileceğ</w:t>
      </w:r>
      <w:r w:rsidR="00A76505" w:rsidRPr="004355B7">
        <w:rPr>
          <w:rFonts w:ascii="Arial" w:hAnsi="Arial" w:cs="Arial"/>
        </w:rPr>
        <w:t>i daha fazla kişi</w:t>
      </w:r>
      <w:r w:rsidR="000B7305" w:rsidRPr="004355B7">
        <w:rPr>
          <w:rFonts w:ascii="Arial" w:hAnsi="Arial" w:cs="Arial"/>
        </w:rPr>
        <w:t>olacağı</w:t>
      </w:r>
      <w:r w:rsidR="00A76505" w:rsidRPr="004355B7">
        <w:rPr>
          <w:rFonts w:ascii="Arial" w:hAnsi="Arial" w:cs="Arial"/>
        </w:rPr>
        <w:t xml:space="preserve"> anlamına gelir.</w:t>
      </w:r>
    </w:p>
    <w:p w:rsidR="00A76505" w:rsidRPr="004355B7" w:rsidRDefault="007E1234" w:rsidP="004355B7">
      <w:pPr>
        <w:rPr>
          <w:rFonts w:ascii="Arial" w:hAnsi="Arial" w:cs="Arial"/>
        </w:rPr>
      </w:pPr>
      <w:r w:rsidRPr="00784F09">
        <w:rPr>
          <w:rFonts w:ascii="Arial" w:hAnsi="Arial" w:cs="Arial"/>
          <w:b/>
          <w:bCs/>
        </w:rPr>
        <w:t>3-</w:t>
      </w:r>
      <w:r w:rsidR="000B7305" w:rsidRPr="00784F09">
        <w:rPr>
          <w:rFonts w:ascii="Arial" w:hAnsi="Arial" w:cs="Arial"/>
          <w:b/>
          <w:bCs/>
        </w:rPr>
        <w:t>Dayanıklılık</w:t>
      </w:r>
      <w:r w:rsidR="00A76505" w:rsidRPr="00784F09">
        <w:rPr>
          <w:rFonts w:ascii="Arial" w:hAnsi="Arial" w:cs="Arial"/>
          <w:b/>
          <w:bCs/>
        </w:rPr>
        <w:t xml:space="preserve"> için olumlu düşünme alışkanlıkları</w:t>
      </w:r>
      <w:r w:rsidR="00784F09">
        <w:rPr>
          <w:rFonts w:ascii="Arial" w:hAnsi="Arial" w:cs="Arial"/>
          <w:b/>
          <w:bCs/>
        </w:rPr>
        <w:t xml:space="preserve">: </w:t>
      </w:r>
      <w:r w:rsidR="00A76505" w:rsidRPr="004355B7">
        <w:rPr>
          <w:rFonts w:ascii="Arial" w:hAnsi="Arial" w:cs="Arial"/>
        </w:rPr>
        <w:t>Dayanıklılık</w:t>
      </w:r>
      <w:r w:rsidR="00AD07F5" w:rsidRPr="004355B7">
        <w:rPr>
          <w:rFonts w:ascii="Arial" w:hAnsi="Arial" w:cs="Arial"/>
        </w:rPr>
        <w:t>;</w:t>
      </w:r>
      <w:r w:rsidR="00A76505" w:rsidRPr="004355B7">
        <w:rPr>
          <w:rFonts w:ascii="Arial" w:hAnsi="Arial" w:cs="Arial"/>
        </w:rPr>
        <w:t xml:space="preserve"> gerçekçi olmakla, mantıklı düşünmekle, iyi tarafından bakmakla, </w:t>
      </w:r>
      <w:r w:rsidR="00AD07F5" w:rsidRPr="004355B7">
        <w:rPr>
          <w:rFonts w:ascii="Arial" w:hAnsi="Arial" w:cs="Arial"/>
        </w:rPr>
        <w:t>olumlu olanları</w:t>
      </w:r>
      <w:r w:rsidR="00A76505" w:rsidRPr="004355B7">
        <w:rPr>
          <w:rFonts w:ascii="Arial" w:hAnsi="Arial" w:cs="Arial"/>
        </w:rPr>
        <w:t xml:space="preserve"> bulmakla, işlerin iyi gitmesini beklemekle ve işler kötü görünse bile ilerlemekle ilgilidir. Çocuğunuzun olumlu düşünme alışkanlıkları ve stratejileri uygulamasına yardımcı olarak, dayanıklılık geliştirmesine yardımcı olabilirsiniz.</w:t>
      </w:r>
    </w:p>
    <w:p w:rsidR="00A76505" w:rsidRPr="004355B7" w:rsidRDefault="00A76505" w:rsidP="004355B7">
      <w:pPr>
        <w:rPr>
          <w:rFonts w:ascii="Arial" w:hAnsi="Arial" w:cs="Arial"/>
        </w:rPr>
      </w:pPr>
      <w:r w:rsidRPr="004355B7">
        <w:rPr>
          <w:rFonts w:ascii="Arial" w:hAnsi="Arial" w:cs="Arial"/>
        </w:rPr>
        <w:t>Çocuğunuz üzgün olduğunda, gerçeklere odaklanarak olayları perspektif içinde tutmasına yardımcı olabilirsiniz. Örneğin nazikçe, 'Hayal kırıklığına uğramış hissetmen gerektiğini biliyorum, ama bu gerçekten düşündüğün kadar önemli mi? 1-10 arası bir ölçekte, gerçekten ne kadar kötü?'</w:t>
      </w:r>
      <w:r w:rsidR="00AD07F5" w:rsidRPr="004355B7">
        <w:rPr>
          <w:rFonts w:ascii="Arial" w:hAnsi="Arial" w:cs="Arial"/>
        </w:rPr>
        <w:t xml:space="preserve"> diyebilirsiniz.</w:t>
      </w:r>
    </w:p>
    <w:p w:rsidR="00A76505" w:rsidRPr="004355B7" w:rsidRDefault="00A76505" w:rsidP="004355B7">
      <w:pPr>
        <w:rPr>
          <w:rFonts w:ascii="Arial" w:hAnsi="Arial" w:cs="Arial"/>
        </w:rPr>
      </w:pPr>
      <w:r w:rsidRPr="004355B7">
        <w:rPr>
          <w:rFonts w:ascii="Arial" w:hAnsi="Arial" w:cs="Arial"/>
        </w:rPr>
        <w:t>Ayrıca çocuğunuzun hayatının bir bölümünde</w:t>
      </w:r>
      <w:r w:rsidR="00AD07F5" w:rsidRPr="004355B7">
        <w:rPr>
          <w:rFonts w:ascii="Arial" w:hAnsi="Arial" w:cs="Arial"/>
        </w:rPr>
        <w:t xml:space="preserve"> kötü bir şey </w:t>
      </w:r>
      <w:r w:rsidR="00BC21CB" w:rsidRPr="004355B7">
        <w:rPr>
          <w:rFonts w:ascii="Arial" w:hAnsi="Arial" w:cs="Arial"/>
        </w:rPr>
        <w:t xml:space="preserve">olduğunda hayatındaki </w:t>
      </w:r>
      <w:r w:rsidRPr="004355B7">
        <w:rPr>
          <w:rFonts w:ascii="Arial" w:hAnsi="Arial" w:cs="Arial"/>
        </w:rPr>
        <w:t>her şeyin kötü olduğu anlamına gelmediğini anlamasına yardımcı olabilirsiniz. Örneğin, çocuğunuz sınavdan kötü bir sonuç alırsa, bunun onu hafta sonu spor yapmaktan veya arkadaşlarıyla dışarı çıkmaktan alıkoymayacağına dikkat çekebilirsiniz.</w:t>
      </w:r>
    </w:p>
    <w:p w:rsidR="00A76505" w:rsidRPr="004355B7" w:rsidRDefault="00A76505" w:rsidP="004355B7">
      <w:pPr>
        <w:rPr>
          <w:rFonts w:ascii="Arial" w:hAnsi="Arial" w:cs="Arial"/>
        </w:rPr>
      </w:pPr>
      <w:r w:rsidRPr="004355B7">
        <w:rPr>
          <w:rFonts w:ascii="Arial" w:hAnsi="Arial" w:cs="Arial"/>
        </w:rPr>
        <w:t>Çocuğunuzla </w:t>
      </w:r>
      <w:r w:rsidR="00BC21CB" w:rsidRPr="004355B7">
        <w:rPr>
          <w:rFonts w:ascii="Arial" w:hAnsi="Arial" w:cs="Arial"/>
        </w:rPr>
        <w:t>problem çözme yöntemleri</w:t>
      </w:r>
      <w:r w:rsidRPr="004355B7">
        <w:rPr>
          <w:rFonts w:ascii="Arial" w:hAnsi="Arial" w:cs="Arial"/>
        </w:rPr>
        <w:t> üzerinde çalışmak, çocuğunuzun zor durumlarla başa çıkma ve zorlu zamanların üstesinden gelme gücüne sahip olduğunu hissetmesine yardımcı olabilir.</w:t>
      </w:r>
    </w:p>
    <w:p w:rsidR="00A76505" w:rsidRPr="004355B7" w:rsidRDefault="00784F09" w:rsidP="004355B7">
      <w:pPr>
        <w:rPr>
          <w:rFonts w:ascii="Arial" w:hAnsi="Arial" w:cs="Arial"/>
        </w:rPr>
      </w:pPr>
      <w:r w:rsidRPr="00784F09">
        <w:rPr>
          <w:rFonts w:ascii="Arial" w:hAnsi="Arial" w:cs="Arial"/>
          <w:b/>
          <w:bCs/>
        </w:rPr>
        <w:t>4-</w:t>
      </w:r>
      <w:r w:rsidR="00A76505" w:rsidRPr="00784F09">
        <w:rPr>
          <w:rFonts w:ascii="Arial" w:hAnsi="Arial" w:cs="Arial"/>
          <w:b/>
          <w:bCs/>
        </w:rPr>
        <w:t xml:space="preserve">İşleri </w:t>
      </w:r>
      <w:r w:rsidR="00184642">
        <w:rPr>
          <w:rFonts w:ascii="Arial" w:hAnsi="Arial" w:cs="Arial"/>
          <w:b/>
          <w:bCs/>
        </w:rPr>
        <w:t>yoluna koymak</w:t>
      </w:r>
      <w:r w:rsidR="00A76505" w:rsidRPr="00784F09">
        <w:rPr>
          <w:rFonts w:ascii="Arial" w:hAnsi="Arial" w:cs="Arial"/>
          <w:b/>
          <w:bCs/>
        </w:rPr>
        <w:t xml:space="preserve"> için beceri</w:t>
      </w:r>
      <w:r w:rsidR="00184642">
        <w:rPr>
          <w:rFonts w:ascii="Arial" w:hAnsi="Arial" w:cs="Arial"/>
          <w:b/>
          <w:bCs/>
        </w:rPr>
        <w:t xml:space="preserve"> geliştirme</w:t>
      </w:r>
      <w:r>
        <w:rPr>
          <w:rFonts w:ascii="Arial" w:hAnsi="Arial" w:cs="Arial"/>
          <w:b/>
          <w:bCs/>
        </w:rPr>
        <w:t xml:space="preserve">: </w:t>
      </w:r>
      <w:r w:rsidR="00A76505" w:rsidRPr="004355B7">
        <w:rPr>
          <w:rFonts w:ascii="Arial" w:hAnsi="Arial" w:cs="Arial"/>
        </w:rPr>
        <w:t xml:space="preserve">Kendinden emin, yetenekli ve işleri yapmaya hazır hissetmek, dayanıklılığın </w:t>
      </w:r>
      <w:r w:rsidR="00BC21CB" w:rsidRPr="004355B7">
        <w:rPr>
          <w:rFonts w:ascii="Arial" w:hAnsi="Arial" w:cs="Arial"/>
        </w:rPr>
        <w:t>önemli bileşenleridir.</w:t>
      </w:r>
      <w:r w:rsidR="00A76505" w:rsidRPr="004355B7">
        <w:rPr>
          <w:rFonts w:ascii="Arial" w:hAnsi="Arial" w:cs="Arial"/>
        </w:rPr>
        <w:t> Bu alandaki önemli beceriler; hedef belirleme, planlama, organize olma ve öz disiplinli olma, çok çalışmaya hazırlıklı olma ve becerikli olmadır.Çocuğunuzun belirli güçlü yönlerini geliştirmesine yardımcı olarak bu becerileri çocuğunuzda geliştirebilirsiniz. Ardından, çocuğunuzu güçlü yönlerini harekete geçiren ve iyi olduğu şeylere odaklanmasına yardımcı olan hedefler belirlemeye teşvik edebilirsiniz.</w:t>
      </w:r>
    </w:p>
    <w:p w:rsidR="00A76505" w:rsidRPr="004355B7" w:rsidRDefault="00A76505" w:rsidP="004355B7">
      <w:pPr>
        <w:rPr>
          <w:rFonts w:ascii="Arial" w:hAnsi="Arial" w:cs="Arial"/>
        </w:rPr>
      </w:pPr>
      <w:r w:rsidRPr="004355B7">
        <w:rPr>
          <w:rFonts w:ascii="Arial" w:hAnsi="Arial" w:cs="Arial"/>
        </w:rPr>
        <w:t xml:space="preserve">Örneğin, çocuğunuz şarkı söylemede veya müzikte iyiyse, okul </w:t>
      </w:r>
      <w:r w:rsidR="00234FE3" w:rsidRPr="004355B7">
        <w:rPr>
          <w:rFonts w:ascii="Arial" w:hAnsi="Arial" w:cs="Arial"/>
        </w:rPr>
        <w:t>korosu</w:t>
      </w:r>
      <w:r w:rsidRPr="004355B7">
        <w:rPr>
          <w:rFonts w:ascii="Arial" w:hAnsi="Arial" w:cs="Arial"/>
        </w:rPr>
        <w:t>na katılmasını,</w:t>
      </w:r>
      <w:r w:rsidR="00234FE3" w:rsidRPr="004355B7">
        <w:rPr>
          <w:rFonts w:ascii="Arial" w:hAnsi="Arial" w:cs="Arial"/>
        </w:rPr>
        <w:t xml:space="preserve"> enstrüman çalmayı öğrenmesini</w:t>
      </w:r>
      <w:r w:rsidRPr="004355B7">
        <w:rPr>
          <w:rFonts w:ascii="Arial" w:hAnsi="Arial" w:cs="Arial"/>
        </w:rPr>
        <w:t xml:space="preserve"> önerebilirsiniz. Çocuğunuzun küçük çocuklarla arası iyiyse, çocuk bakıcılığı veya çocuk spor</w:t>
      </w:r>
      <w:r w:rsidR="00234FE3" w:rsidRPr="004355B7">
        <w:rPr>
          <w:rFonts w:ascii="Arial" w:hAnsi="Arial" w:cs="Arial"/>
        </w:rPr>
        <w:t xml:space="preserve"> takımlarına</w:t>
      </w:r>
      <w:r w:rsidR="00EC0B20">
        <w:rPr>
          <w:rFonts w:ascii="Arial" w:hAnsi="Arial" w:cs="Arial"/>
        </w:rPr>
        <w:t xml:space="preserve"> </w:t>
      </w:r>
      <w:r w:rsidR="00234FE3" w:rsidRPr="004355B7">
        <w:rPr>
          <w:rFonts w:ascii="Arial" w:hAnsi="Arial" w:cs="Arial"/>
        </w:rPr>
        <w:t>antrenörlük</w:t>
      </w:r>
      <w:r w:rsidRPr="004355B7">
        <w:rPr>
          <w:rFonts w:ascii="Arial" w:hAnsi="Arial" w:cs="Arial"/>
        </w:rPr>
        <w:t xml:space="preserve"> yapmalarını önerebilirsiniz.</w:t>
      </w:r>
    </w:p>
    <w:p w:rsidR="00A76505" w:rsidRPr="004355B7" w:rsidRDefault="00A76505" w:rsidP="004355B7">
      <w:pPr>
        <w:rPr>
          <w:rFonts w:ascii="Arial" w:hAnsi="Arial" w:cs="Arial"/>
        </w:rPr>
      </w:pPr>
      <w:r w:rsidRPr="004355B7">
        <w:rPr>
          <w:rFonts w:ascii="Arial" w:hAnsi="Arial" w:cs="Arial"/>
        </w:rPr>
        <w:t>Çocuğunuzu </w:t>
      </w:r>
      <w:r w:rsidR="00234FE3" w:rsidRPr="004355B7">
        <w:rPr>
          <w:rFonts w:ascii="Arial" w:hAnsi="Arial" w:cs="Arial"/>
        </w:rPr>
        <w:t>yeni sorumluluklar alması için</w:t>
      </w:r>
      <w:r w:rsidRPr="004355B7">
        <w:rPr>
          <w:rFonts w:ascii="Arial" w:hAnsi="Arial" w:cs="Arial"/>
        </w:rPr>
        <w:t> desteklemek, çocuğunuzun </w:t>
      </w:r>
      <w:r w:rsidR="00234FE3" w:rsidRPr="004355B7">
        <w:rPr>
          <w:rFonts w:ascii="Arial" w:hAnsi="Arial" w:cs="Arial"/>
        </w:rPr>
        <w:t>güvenini</w:t>
      </w:r>
      <w:r w:rsidRPr="004355B7">
        <w:rPr>
          <w:rFonts w:ascii="Arial" w:hAnsi="Arial" w:cs="Arial"/>
        </w:rPr>
        <w:t> ve neler yapabileceğine dair algısını </w:t>
      </w:r>
      <w:r w:rsidR="00234FE3" w:rsidRPr="004355B7">
        <w:rPr>
          <w:rFonts w:ascii="Arial" w:hAnsi="Arial" w:cs="Arial"/>
        </w:rPr>
        <w:t>geliştirmenin</w:t>
      </w:r>
      <w:r w:rsidRPr="004355B7">
        <w:rPr>
          <w:rFonts w:ascii="Arial" w:hAnsi="Arial" w:cs="Arial"/>
        </w:rPr>
        <w:t> </w:t>
      </w:r>
      <w:r w:rsidR="00234FE3" w:rsidRPr="004355B7">
        <w:rPr>
          <w:rFonts w:ascii="Arial" w:hAnsi="Arial" w:cs="Arial"/>
        </w:rPr>
        <w:t>iyi</w:t>
      </w:r>
      <w:r w:rsidRPr="004355B7">
        <w:rPr>
          <w:rFonts w:ascii="Arial" w:hAnsi="Arial" w:cs="Arial"/>
        </w:rPr>
        <w:t xml:space="preserve"> bir yoludur. Örne</w:t>
      </w:r>
      <w:r w:rsidR="00234FE3" w:rsidRPr="004355B7">
        <w:rPr>
          <w:rFonts w:ascii="Arial" w:hAnsi="Arial" w:cs="Arial"/>
        </w:rPr>
        <w:t>ğin</w:t>
      </w:r>
      <w:r w:rsidRPr="004355B7">
        <w:rPr>
          <w:rFonts w:ascii="Arial" w:hAnsi="Arial" w:cs="Arial"/>
        </w:rPr>
        <w:t>, yarı zamanlı bir iş</w:t>
      </w:r>
      <w:r w:rsidR="001C250F" w:rsidRPr="004355B7">
        <w:rPr>
          <w:rFonts w:ascii="Arial" w:hAnsi="Arial" w:cs="Arial"/>
        </w:rPr>
        <w:t>e girme</w:t>
      </w:r>
      <w:r w:rsidRPr="004355B7">
        <w:rPr>
          <w:rFonts w:ascii="Arial" w:hAnsi="Arial" w:cs="Arial"/>
        </w:rPr>
        <w:t xml:space="preserve"> olabilir.</w:t>
      </w:r>
      <w:r w:rsidR="009161DC" w:rsidRPr="004355B7">
        <w:rPr>
          <w:rFonts w:ascii="Arial" w:hAnsi="Arial" w:cs="Arial"/>
        </w:rPr>
        <w:t xml:space="preserve"> Çalışmak ergenin yaşam tarzı ve programı için uygunsa, bağımsızlık, öz yeterlik ve sorumluluk almaktan ve kendi parasını kazanmaktan kaynaklanan bir tür gurur duygusu oluşturarak dayanıklılığı artırır.</w:t>
      </w:r>
      <w:r w:rsidR="009161DC" w:rsidRPr="004355B7">
        <w:rPr>
          <w:rFonts w:ascii="Arial" w:hAnsi="Arial" w:cs="Arial"/>
        </w:rPr>
        <w:br/>
      </w:r>
      <w:r w:rsidRPr="004355B7">
        <w:rPr>
          <w:rFonts w:ascii="Arial" w:hAnsi="Arial" w:cs="Arial"/>
        </w:rPr>
        <w:t xml:space="preserve">Zorluklar hayatın normal bir parçasıdır ve </w:t>
      </w:r>
      <w:r w:rsidR="00784F09">
        <w:rPr>
          <w:rFonts w:ascii="Arial" w:hAnsi="Arial" w:cs="Arial"/>
        </w:rPr>
        <w:t>ergenlerin</w:t>
      </w:r>
      <w:r w:rsidRPr="004355B7">
        <w:rPr>
          <w:rFonts w:ascii="Arial" w:hAnsi="Arial" w:cs="Arial"/>
        </w:rPr>
        <w:t xml:space="preserve"> bunlarla baş etmeyi öğrenmeleri gerekir. Siz adım atmadan önce çocuğunuzun kendi sorunlarını çözmesine izin verin. Hata yapmak öğrenme sürecinin bir parçasıdır.</w:t>
      </w:r>
    </w:p>
    <w:p w:rsidR="00A76505" w:rsidRPr="004355B7" w:rsidRDefault="00A76505" w:rsidP="004355B7">
      <w:pPr>
        <w:rPr>
          <w:rFonts w:ascii="Arial" w:hAnsi="Arial" w:cs="Arial"/>
        </w:rPr>
      </w:pPr>
    </w:p>
    <w:p w:rsidR="00F53957" w:rsidRPr="00784F09" w:rsidRDefault="006C1476" w:rsidP="004355B7">
      <w:pPr>
        <w:rPr>
          <w:rFonts w:ascii="Arial" w:hAnsi="Arial" w:cs="Arial"/>
          <w:b/>
          <w:bCs/>
        </w:rPr>
      </w:pPr>
      <w:r w:rsidRPr="00784F09">
        <w:rPr>
          <w:rFonts w:ascii="Arial" w:hAnsi="Arial" w:cs="Arial"/>
          <w:b/>
          <w:bCs/>
        </w:rPr>
        <w:t xml:space="preserve">Ergenlerde </w:t>
      </w:r>
      <w:r w:rsidR="00F53957" w:rsidRPr="00784F09">
        <w:rPr>
          <w:rFonts w:ascii="Arial" w:hAnsi="Arial" w:cs="Arial"/>
          <w:b/>
          <w:bCs/>
        </w:rPr>
        <w:t>dayanıklılık oluşturmanın diğer yolları şunları içerir:</w:t>
      </w:r>
    </w:p>
    <w:p w:rsidR="00184642" w:rsidRDefault="00F53957" w:rsidP="004355B7">
      <w:pPr>
        <w:rPr>
          <w:rFonts w:ascii="Arial" w:hAnsi="Arial" w:cs="Arial"/>
          <w:b/>
          <w:bCs/>
        </w:rPr>
      </w:pPr>
      <w:r w:rsidRPr="00784F09">
        <w:rPr>
          <w:rFonts w:ascii="Arial" w:hAnsi="Arial" w:cs="Arial"/>
          <w:b/>
          <w:bCs/>
        </w:rPr>
        <w:t>Kişisel hedefler ve zorluklar belirleme</w:t>
      </w:r>
      <w:r w:rsidR="00784F09" w:rsidRPr="00784F09">
        <w:rPr>
          <w:rFonts w:ascii="Arial" w:hAnsi="Arial" w:cs="Arial"/>
          <w:b/>
          <w:bCs/>
        </w:rPr>
        <w:t>:</w:t>
      </w:r>
      <w:r w:rsidRPr="00784F09">
        <w:rPr>
          <w:rFonts w:ascii="Arial" w:hAnsi="Arial" w:cs="Arial"/>
          <w:b/>
          <w:bCs/>
        </w:rPr>
        <w:t> </w:t>
      </w:r>
      <w:r w:rsidRPr="004355B7">
        <w:rPr>
          <w:rFonts w:ascii="Arial" w:hAnsi="Arial" w:cs="Arial"/>
        </w:rPr>
        <w:t xml:space="preserve">Kendilerine olan saygılarını ve güvenlerini artırmaya yardımcı olan hedefler ve zorluklar planlamaları için onları cesaretlendirin. Bunları başarsalar da başaramasalar da </w:t>
      </w:r>
      <w:r w:rsidR="006C1476" w:rsidRPr="004355B7">
        <w:rPr>
          <w:rFonts w:ascii="Arial" w:hAnsi="Arial" w:cs="Arial"/>
        </w:rPr>
        <w:t xml:space="preserve">onlardan öğrenmelerine izin verin. </w:t>
      </w:r>
      <w:r w:rsidR="00523A2A" w:rsidRPr="004355B7">
        <w:rPr>
          <w:rFonts w:ascii="Arial" w:hAnsi="Arial" w:cs="Arial"/>
        </w:rPr>
        <w:t xml:space="preserve">Makul </w:t>
      </w:r>
      <w:r w:rsidR="006E7770" w:rsidRPr="004355B7">
        <w:rPr>
          <w:rFonts w:ascii="Arial" w:hAnsi="Arial" w:cs="Arial"/>
        </w:rPr>
        <w:t>h</w:t>
      </w:r>
      <w:r w:rsidR="00523A2A" w:rsidRPr="004355B7">
        <w:rPr>
          <w:rFonts w:ascii="Arial" w:hAnsi="Arial" w:cs="Arial"/>
        </w:rPr>
        <w:t xml:space="preserve">edefler </w:t>
      </w:r>
      <w:r w:rsidR="006E7770" w:rsidRPr="004355B7">
        <w:rPr>
          <w:rFonts w:ascii="Arial" w:hAnsi="Arial" w:cs="Arial"/>
        </w:rPr>
        <w:t>b</w:t>
      </w:r>
      <w:r w:rsidR="00523A2A" w:rsidRPr="004355B7">
        <w:rPr>
          <w:rFonts w:ascii="Arial" w:hAnsi="Arial" w:cs="Arial"/>
        </w:rPr>
        <w:t>elirleyin</w:t>
      </w:r>
      <w:r w:rsidR="006E7770" w:rsidRPr="004355B7">
        <w:rPr>
          <w:rFonts w:ascii="Arial" w:hAnsi="Arial" w:cs="Arial"/>
        </w:rPr>
        <w:t>. E</w:t>
      </w:r>
      <w:r w:rsidR="00523A2A" w:rsidRPr="004355B7">
        <w:rPr>
          <w:rFonts w:ascii="Arial" w:hAnsi="Arial" w:cs="Arial"/>
        </w:rPr>
        <w:t>rgenler, aşırı çalışma</w:t>
      </w:r>
      <w:r w:rsidR="00EC0B20">
        <w:rPr>
          <w:rFonts w:ascii="Arial" w:hAnsi="Arial" w:cs="Arial"/>
        </w:rPr>
        <w:t xml:space="preserve"> </w:t>
      </w:r>
      <w:r w:rsidR="00523A2A" w:rsidRPr="004355B7">
        <w:rPr>
          <w:rFonts w:ascii="Arial" w:hAnsi="Arial" w:cs="Arial"/>
        </w:rPr>
        <w:t xml:space="preserve">ve istenen hedeflere ulaşamama nedeniyle stres </w:t>
      </w:r>
      <w:r w:rsidR="006E7770" w:rsidRPr="004355B7">
        <w:rPr>
          <w:rFonts w:ascii="Arial" w:hAnsi="Arial" w:cs="Arial"/>
        </w:rPr>
        <w:t xml:space="preserve">yaşarlar. </w:t>
      </w:r>
      <w:r w:rsidR="006A36AA" w:rsidRPr="004355B7">
        <w:rPr>
          <w:rFonts w:ascii="Arial" w:hAnsi="Arial" w:cs="Arial"/>
        </w:rPr>
        <w:t>Kendilerine uygun ulaşılabilir</w:t>
      </w:r>
      <w:r w:rsidR="00523A2A" w:rsidRPr="004355B7">
        <w:rPr>
          <w:rFonts w:ascii="Arial" w:hAnsi="Arial" w:cs="Arial"/>
        </w:rPr>
        <w:t xml:space="preserve"> hedefler</w:t>
      </w:r>
      <w:r w:rsidR="006A36AA" w:rsidRPr="004355B7">
        <w:rPr>
          <w:rFonts w:ascii="Arial" w:hAnsi="Arial" w:cs="Arial"/>
        </w:rPr>
        <w:t xml:space="preserve"> belirlediklerinde buna ulaşmaları daha kolay olacaktır. Başardıklarında kendileriyle gurur duya</w:t>
      </w:r>
      <w:r w:rsidR="00256BD8" w:rsidRPr="004355B7">
        <w:rPr>
          <w:rFonts w:ascii="Arial" w:hAnsi="Arial" w:cs="Arial"/>
        </w:rPr>
        <w:t>r</w:t>
      </w:r>
      <w:r w:rsidR="006A36AA" w:rsidRPr="004355B7">
        <w:rPr>
          <w:rFonts w:ascii="Arial" w:hAnsi="Arial" w:cs="Arial"/>
        </w:rPr>
        <w:t>lar ve</w:t>
      </w:r>
      <w:r w:rsidR="00523A2A" w:rsidRPr="004355B7">
        <w:rPr>
          <w:rFonts w:ascii="Arial" w:hAnsi="Arial" w:cs="Arial"/>
        </w:rPr>
        <w:t xml:space="preserve"> daha fazla </w:t>
      </w:r>
      <w:r w:rsidR="006A36AA" w:rsidRPr="004355B7">
        <w:rPr>
          <w:rFonts w:ascii="Arial" w:hAnsi="Arial" w:cs="Arial"/>
        </w:rPr>
        <w:t>dayanıklılığa</w:t>
      </w:r>
      <w:r w:rsidR="00523A2A" w:rsidRPr="004355B7">
        <w:rPr>
          <w:rFonts w:ascii="Arial" w:hAnsi="Arial" w:cs="Arial"/>
        </w:rPr>
        <w:t xml:space="preserve"> sahip olurlar.</w:t>
      </w:r>
      <w:r w:rsidR="00523A2A" w:rsidRPr="004355B7">
        <w:rPr>
          <w:rFonts w:ascii="Arial" w:hAnsi="Arial" w:cs="Arial"/>
        </w:rPr>
        <w:br/>
      </w:r>
    </w:p>
    <w:p w:rsidR="00F53957" w:rsidRPr="004355B7" w:rsidRDefault="00F53957" w:rsidP="004355B7">
      <w:pPr>
        <w:rPr>
          <w:rFonts w:ascii="Arial" w:hAnsi="Arial" w:cs="Arial"/>
        </w:rPr>
      </w:pPr>
      <w:r w:rsidRPr="00784F09">
        <w:rPr>
          <w:rFonts w:ascii="Arial" w:hAnsi="Arial" w:cs="Arial"/>
          <w:b/>
          <w:bCs/>
        </w:rPr>
        <w:t>Benlik saygısı</w:t>
      </w:r>
      <w:r w:rsidR="00784F09">
        <w:rPr>
          <w:rFonts w:ascii="Arial" w:hAnsi="Arial" w:cs="Arial"/>
          <w:b/>
          <w:bCs/>
        </w:rPr>
        <w:t xml:space="preserve"> geliştirmelerine </w:t>
      </w:r>
      <w:r w:rsidR="007F29C1">
        <w:rPr>
          <w:rFonts w:ascii="Arial" w:hAnsi="Arial" w:cs="Arial"/>
          <w:b/>
          <w:bCs/>
        </w:rPr>
        <w:t>yardımcı olun</w:t>
      </w:r>
      <w:r w:rsidR="00784F09">
        <w:rPr>
          <w:rFonts w:ascii="Arial" w:hAnsi="Arial" w:cs="Arial"/>
          <w:b/>
          <w:bCs/>
        </w:rPr>
        <w:t>:</w:t>
      </w:r>
      <w:r w:rsidRPr="004355B7">
        <w:rPr>
          <w:rFonts w:ascii="Arial" w:hAnsi="Arial" w:cs="Arial"/>
        </w:rPr>
        <w:t> Güçlü bir benlik duygusuna sahip olmak, hayatlarındaki her türlü sıkıntıya karşı direnç geliştirmelerine yardımcı olabilir. Kim olduklarını, hangi değerlere sahip olduklarını bilmeleri için onları cesaretlendirin ve kendileri</w:t>
      </w:r>
      <w:r w:rsidR="004331C9" w:rsidRPr="004355B7">
        <w:rPr>
          <w:rFonts w:ascii="Arial" w:hAnsi="Arial" w:cs="Arial"/>
        </w:rPr>
        <w:t>ni daha iyi tanımaları için</w:t>
      </w:r>
      <w:r w:rsidRPr="004355B7">
        <w:rPr>
          <w:rFonts w:ascii="Arial" w:hAnsi="Arial" w:cs="Arial"/>
        </w:rPr>
        <w:t xml:space="preserve"> zaman ayırmalarına yardımcı olun.</w:t>
      </w:r>
    </w:p>
    <w:p w:rsidR="00F53957" w:rsidRPr="004355B7" w:rsidRDefault="00F53957" w:rsidP="004355B7">
      <w:pPr>
        <w:rPr>
          <w:rFonts w:ascii="Arial" w:hAnsi="Arial" w:cs="Arial"/>
        </w:rPr>
      </w:pPr>
      <w:r w:rsidRPr="00784F09">
        <w:rPr>
          <w:rFonts w:ascii="Arial" w:hAnsi="Arial" w:cs="Arial"/>
          <w:b/>
          <w:bCs/>
        </w:rPr>
        <w:t>Kendilerine ve yeteneklerine inanmaları için onları cesaretlendirin</w:t>
      </w:r>
      <w:r w:rsidR="00784F09">
        <w:rPr>
          <w:rFonts w:ascii="Arial" w:hAnsi="Arial" w:cs="Arial"/>
          <w:b/>
          <w:bCs/>
        </w:rPr>
        <w:t>:</w:t>
      </w:r>
      <w:r w:rsidRPr="00784F09">
        <w:rPr>
          <w:rFonts w:ascii="Arial" w:hAnsi="Arial" w:cs="Arial"/>
          <w:b/>
          <w:bCs/>
        </w:rPr>
        <w:t> </w:t>
      </w:r>
      <w:r w:rsidR="00784F09" w:rsidRPr="00784F09">
        <w:rPr>
          <w:rFonts w:ascii="Arial" w:hAnsi="Arial" w:cs="Arial"/>
        </w:rPr>
        <w:t>Özellikle</w:t>
      </w:r>
      <w:r w:rsidR="00EC0B20">
        <w:rPr>
          <w:rFonts w:ascii="Arial" w:hAnsi="Arial" w:cs="Arial"/>
        </w:rPr>
        <w:t xml:space="preserve">  </w:t>
      </w:r>
      <w:r w:rsidRPr="004355B7">
        <w:rPr>
          <w:rFonts w:ascii="Arial" w:hAnsi="Arial" w:cs="Arial"/>
        </w:rPr>
        <w:t>stresli bir durumdalarsa</w:t>
      </w:r>
      <w:r w:rsidR="00A22A0E" w:rsidRPr="004355B7">
        <w:rPr>
          <w:rFonts w:ascii="Arial" w:hAnsi="Arial" w:cs="Arial"/>
        </w:rPr>
        <w:t>;</w:t>
      </w:r>
      <w:r w:rsidR="004331C9" w:rsidRPr="004355B7">
        <w:rPr>
          <w:rFonts w:ascii="Arial" w:hAnsi="Arial" w:cs="Arial"/>
        </w:rPr>
        <w:t>n</w:t>
      </w:r>
      <w:r w:rsidRPr="004355B7">
        <w:rPr>
          <w:rFonts w:ascii="Arial" w:hAnsi="Arial" w:cs="Arial"/>
        </w:rPr>
        <w:t xml:space="preserve">azik, yardımsever ve sevecen olmak </w:t>
      </w:r>
      <w:r w:rsidR="00A22A0E" w:rsidRPr="004355B7">
        <w:rPr>
          <w:rFonts w:ascii="Arial" w:hAnsi="Arial" w:cs="Arial"/>
        </w:rPr>
        <w:t>gibi</w:t>
      </w:r>
      <w:r w:rsidRPr="004355B7">
        <w:rPr>
          <w:rFonts w:ascii="Arial" w:hAnsi="Arial" w:cs="Arial"/>
        </w:rPr>
        <w:t xml:space="preserve"> iyi oldukları her şeyi listelemelerine yardımcı olun</w:t>
      </w:r>
      <w:r w:rsidR="00A22A0E" w:rsidRPr="004355B7">
        <w:rPr>
          <w:rFonts w:ascii="Arial" w:hAnsi="Arial" w:cs="Arial"/>
        </w:rPr>
        <w:t>.B</w:t>
      </w:r>
      <w:r w:rsidRPr="004355B7">
        <w:rPr>
          <w:rFonts w:ascii="Arial" w:hAnsi="Arial" w:cs="Arial"/>
        </w:rPr>
        <w:t>u niteliklerin hayatta neden bu kadar önemli olduğunu onlara gösterin. Ne kadar büyük veya küçük olursa olsun başarılarını düşünmek, güven</w:t>
      </w:r>
      <w:r w:rsidR="006C1476" w:rsidRPr="004355B7">
        <w:rPr>
          <w:rFonts w:ascii="Arial" w:hAnsi="Arial" w:cs="Arial"/>
        </w:rPr>
        <w:t xml:space="preserve"> kazanmaları için iyi bir yoldur.</w:t>
      </w:r>
      <w:r w:rsidRPr="004355B7">
        <w:rPr>
          <w:rFonts w:ascii="Arial" w:hAnsi="Arial" w:cs="Arial"/>
        </w:rPr>
        <w:t> </w:t>
      </w:r>
    </w:p>
    <w:p w:rsidR="00184642" w:rsidRDefault="00A22A0E" w:rsidP="004355B7">
      <w:pPr>
        <w:rPr>
          <w:rFonts w:ascii="Arial" w:hAnsi="Arial" w:cs="Arial"/>
          <w:b/>
          <w:bCs/>
        </w:rPr>
      </w:pPr>
      <w:r w:rsidRPr="007F29C1">
        <w:rPr>
          <w:rFonts w:ascii="Arial" w:hAnsi="Arial" w:cs="Arial"/>
          <w:b/>
          <w:bCs/>
        </w:rPr>
        <w:t>Kişisel Bakım</w:t>
      </w:r>
      <w:r w:rsidR="007F29C1">
        <w:rPr>
          <w:rFonts w:ascii="Arial" w:hAnsi="Arial" w:cs="Arial"/>
          <w:b/>
          <w:bCs/>
        </w:rPr>
        <w:t>ı Önemseyin</w:t>
      </w:r>
      <w:r w:rsidRPr="007F29C1">
        <w:rPr>
          <w:rFonts w:ascii="Arial" w:hAnsi="Arial" w:cs="Arial"/>
          <w:b/>
          <w:bCs/>
        </w:rPr>
        <w:t>:</w:t>
      </w:r>
      <w:r w:rsidRPr="004355B7">
        <w:rPr>
          <w:rFonts w:ascii="Arial" w:hAnsi="Arial" w:cs="Arial"/>
        </w:rPr>
        <w:t xml:space="preserve"> K</w:t>
      </w:r>
      <w:r w:rsidR="00F53957" w:rsidRPr="004355B7">
        <w:rPr>
          <w:rFonts w:ascii="Arial" w:hAnsi="Arial" w:cs="Arial"/>
        </w:rPr>
        <w:t xml:space="preserve">endilerine bakmalarına yardımcı olmak çok önemlidir. Sadece sağlıklı beslenmeleri değil, </w:t>
      </w:r>
      <w:r w:rsidRPr="004355B7">
        <w:rPr>
          <w:rFonts w:ascii="Arial" w:hAnsi="Arial" w:cs="Arial"/>
        </w:rPr>
        <w:t>fiziksel aktivite de</w:t>
      </w:r>
      <w:r w:rsidR="00F53957" w:rsidRPr="004355B7">
        <w:rPr>
          <w:rFonts w:ascii="Arial" w:hAnsi="Arial" w:cs="Arial"/>
        </w:rPr>
        <w:t xml:space="preserve"> hem zihin hem beden için önemlidir. Yeterince uyumak ve pozitif farkındalığı öğrenmek, stres, travma ve </w:t>
      </w:r>
      <w:r w:rsidR="00A93A8B" w:rsidRPr="004355B7">
        <w:rPr>
          <w:rFonts w:ascii="Arial" w:hAnsi="Arial" w:cs="Arial"/>
        </w:rPr>
        <w:t>zorluklarla başa çıkmak</w:t>
      </w:r>
      <w:r w:rsidR="00F53957" w:rsidRPr="004355B7">
        <w:rPr>
          <w:rFonts w:ascii="Arial" w:hAnsi="Arial" w:cs="Arial"/>
        </w:rPr>
        <w:t xml:space="preserve"> için önemli savunma yapılarıdır.</w:t>
      </w:r>
      <w:r w:rsidRPr="004355B7">
        <w:rPr>
          <w:rFonts w:ascii="Arial" w:hAnsi="Arial" w:cs="Arial"/>
        </w:rPr>
        <w:t>S</w:t>
      </w:r>
      <w:r w:rsidR="008C4BE8" w:rsidRPr="004355B7">
        <w:rPr>
          <w:rFonts w:ascii="Arial" w:hAnsi="Arial" w:cs="Arial"/>
        </w:rPr>
        <w:t xml:space="preserve">ağlıklı öz bakım davranışları, </w:t>
      </w:r>
      <w:r w:rsidRPr="004355B7">
        <w:rPr>
          <w:rFonts w:ascii="Arial" w:hAnsi="Arial" w:cs="Arial"/>
        </w:rPr>
        <w:t xml:space="preserve">ergenlere </w:t>
      </w:r>
      <w:r w:rsidR="008C4BE8" w:rsidRPr="004355B7">
        <w:rPr>
          <w:rFonts w:ascii="Arial" w:hAnsi="Arial" w:cs="Arial"/>
        </w:rPr>
        <w:t>stresli durumlarla başa çıkmak için güç ve enerji sağlaya</w:t>
      </w:r>
      <w:r w:rsidRPr="004355B7">
        <w:rPr>
          <w:rFonts w:ascii="Arial" w:hAnsi="Arial" w:cs="Arial"/>
        </w:rPr>
        <w:t>rak ve</w:t>
      </w:r>
      <w:r w:rsidR="008C4BE8" w:rsidRPr="004355B7">
        <w:rPr>
          <w:rFonts w:ascii="Arial" w:hAnsi="Arial" w:cs="Arial"/>
        </w:rPr>
        <w:t xml:space="preserve"> dengeli bir yaşam tarzını teşvik ederek dayanıklılığı artırır.</w:t>
      </w:r>
      <w:r w:rsidR="008C4BE8" w:rsidRPr="004355B7">
        <w:rPr>
          <w:rFonts w:ascii="Arial" w:hAnsi="Arial" w:cs="Arial"/>
        </w:rPr>
        <w:br/>
      </w:r>
    </w:p>
    <w:p w:rsidR="00F53957" w:rsidRPr="004355B7" w:rsidRDefault="00F87A77" w:rsidP="004355B7">
      <w:pPr>
        <w:rPr>
          <w:rFonts w:ascii="Arial" w:hAnsi="Arial" w:cs="Arial"/>
        </w:rPr>
      </w:pPr>
      <w:r w:rsidRPr="007F29C1">
        <w:rPr>
          <w:rFonts w:ascii="Arial" w:hAnsi="Arial" w:cs="Arial"/>
          <w:b/>
          <w:bCs/>
        </w:rPr>
        <w:t>Onlara</w:t>
      </w:r>
      <w:r w:rsidR="00F53957" w:rsidRPr="007F29C1">
        <w:rPr>
          <w:rFonts w:ascii="Arial" w:hAnsi="Arial" w:cs="Arial"/>
          <w:b/>
          <w:bCs/>
        </w:rPr>
        <w:t xml:space="preserve"> değer verin</w:t>
      </w:r>
      <w:r w:rsidR="007F29C1">
        <w:rPr>
          <w:rFonts w:ascii="Arial" w:hAnsi="Arial" w:cs="Arial"/>
          <w:b/>
          <w:bCs/>
        </w:rPr>
        <w:t>:</w:t>
      </w:r>
      <w:r w:rsidR="00F53957" w:rsidRPr="004355B7">
        <w:rPr>
          <w:rFonts w:ascii="Arial" w:hAnsi="Arial" w:cs="Arial"/>
        </w:rPr>
        <w:t xml:space="preserve"> Çocuklar ancak etraflarındakiler onlara değer verirse kendilerine değer vermeyi öğreneceklerdir. Onlara çok sayıda olumlu teşvik ve övgü verin. Bu, onlara zorlukları üstlenmeleri ve öz değerlerini artırmaları için </w:t>
      </w:r>
      <w:r w:rsidR="00A93A8B" w:rsidRPr="004355B7">
        <w:rPr>
          <w:rFonts w:ascii="Arial" w:hAnsi="Arial" w:cs="Arial"/>
        </w:rPr>
        <w:t>fırsat v</w:t>
      </w:r>
      <w:r w:rsidR="00F53957" w:rsidRPr="004355B7">
        <w:rPr>
          <w:rFonts w:ascii="Arial" w:hAnsi="Arial" w:cs="Arial"/>
        </w:rPr>
        <w:t>erecektir.</w:t>
      </w:r>
    </w:p>
    <w:p w:rsidR="00F53957" w:rsidRPr="004355B7" w:rsidRDefault="00F53957" w:rsidP="004355B7">
      <w:pPr>
        <w:rPr>
          <w:rFonts w:ascii="Arial" w:hAnsi="Arial" w:cs="Arial"/>
        </w:rPr>
      </w:pPr>
      <w:r w:rsidRPr="007F29C1">
        <w:rPr>
          <w:rFonts w:ascii="Arial" w:hAnsi="Arial" w:cs="Arial"/>
          <w:b/>
          <w:bCs/>
        </w:rPr>
        <w:t>Duygu</w:t>
      </w:r>
      <w:r w:rsidR="0037712B" w:rsidRPr="007F29C1">
        <w:rPr>
          <w:rFonts w:ascii="Arial" w:hAnsi="Arial" w:cs="Arial"/>
          <w:b/>
          <w:bCs/>
        </w:rPr>
        <w:t>ları hakkında konuşun:</w:t>
      </w:r>
      <w:r w:rsidRPr="004355B7">
        <w:rPr>
          <w:rFonts w:ascii="Arial" w:hAnsi="Arial" w:cs="Arial"/>
        </w:rPr>
        <w:t> </w:t>
      </w:r>
      <w:r w:rsidR="0037712B" w:rsidRPr="004355B7">
        <w:rPr>
          <w:rFonts w:ascii="Arial" w:hAnsi="Arial" w:cs="Arial"/>
        </w:rPr>
        <w:t>Ergen olumsuz duygular yaşadığında</w:t>
      </w:r>
      <w:r w:rsidRPr="004355B7">
        <w:rPr>
          <w:rFonts w:ascii="Arial" w:hAnsi="Arial" w:cs="Arial"/>
        </w:rPr>
        <w:t xml:space="preserve"> doğru düşüneme</w:t>
      </w:r>
      <w:r w:rsidR="0037712B" w:rsidRPr="004355B7">
        <w:rPr>
          <w:rFonts w:ascii="Arial" w:hAnsi="Arial" w:cs="Arial"/>
        </w:rPr>
        <w:t>yebilir</w:t>
      </w:r>
      <w:r w:rsidRPr="004355B7">
        <w:rPr>
          <w:rFonts w:ascii="Arial" w:hAnsi="Arial" w:cs="Arial"/>
        </w:rPr>
        <w:t xml:space="preserve"> veya ne yap</w:t>
      </w:r>
      <w:r w:rsidR="0037712B" w:rsidRPr="004355B7">
        <w:rPr>
          <w:rFonts w:ascii="Arial" w:hAnsi="Arial" w:cs="Arial"/>
        </w:rPr>
        <w:t>abileceğini bilemeyebilir.</w:t>
      </w:r>
      <w:r w:rsidRPr="004355B7">
        <w:rPr>
          <w:rFonts w:ascii="Arial" w:hAnsi="Arial" w:cs="Arial"/>
        </w:rPr>
        <w:t xml:space="preserve"> Dinlemek, çocuklarımıza duygularını ifade etme ve yavaş yavaş problem üzerinde düşünmeye başlayabilecekleri dengeli bir duruma gelme şansı verir. Duygularını ve neye ihtiyaç duyduklarını adlandırdı</w:t>
      </w:r>
      <w:r w:rsidR="0037712B" w:rsidRPr="004355B7">
        <w:rPr>
          <w:rFonts w:ascii="Arial" w:hAnsi="Arial" w:cs="Arial"/>
        </w:rPr>
        <w:t>klarında</w:t>
      </w:r>
      <w:r w:rsidRPr="004355B7">
        <w:rPr>
          <w:rFonts w:ascii="Arial" w:hAnsi="Arial" w:cs="Arial"/>
        </w:rPr>
        <w:t>, onlar tarafından yönlendirilmek yerine kendi duygu ve ihtiyaçlarını anlamalarına yardımcı oluruz. Duygularıyla başa çıkmayı öğrenen çocuklar daha iyi fiziksel ve duygusal sağlığa sahip olma, okulda daha başarılı olma ve arkadaşlarıyla daha iyi geçinme eğilimindedir. Buna ihtiyaçları varsa yardım ve destek aramalarının da sorun olmadığını bilmelerini sağlayın. </w:t>
      </w:r>
    </w:p>
    <w:p w:rsidR="002A0933" w:rsidRPr="004355B7" w:rsidRDefault="002A0933" w:rsidP="004355B7">
      <w:pPr>
        <w:rPr>
          <w:rFonts w:ascii="Arial" w:hAnsi="Arial" w:cs="Arial"/>
        </w:rPr>
      </w:pPr>
      <w:r w:rsidRPr="007F29C1">
        <w:rPr>
          <w:rFonts w:ascii="Arial" w:hAnsi="Arial" w:cs="Arial"/>
          <w:b/>
          <w:bCs/>
        </w:rPr>
        <w:t xml:space="preserve">Gönüllü </w:t>
      </w:r>
      <w:r w:rsidR="007F29C1">
        <w:rPr>
          <w:rFonts w:ascii="Arial" w:hAnsi="Arial" w:cs="Arial"/>
          <w:b/>
          <w:bCs/>
        </w:rPr>
        <w:t>ç</w:t>
      </w:r>
      <w:r w:rsidRPr="007F29C1">
        <w:rPr>
          <w:rFonts w:ascii="Arial" w:hAnsi="Arial" w:cs="Arial"/>
          <w:b/>
          <w:bCs/>
        </w:rPr>
        <w:t>alışma</w:t>
      </w:r>
      <w:r w:rsidR="003724A1" w:rsidRPr="007F29C1">
        <w:rPr>
          <w:rFonts w:ascii="Arial" w:hAnsi="Arial" w:cs="Arial"/>
          <w:b/>
          <w:bCs/>
        </w:rPr>
        <w:t>lar</w:t>
      </w:r>
      <w:r w:rsidR="00A27B5C">
        <w:rPr>
          <w:rFonts w:ascii="Arial" w:hAnsi="Arial" w:cs="Arial"/>
          <w:b/>
          <w:bCs/>
        </w:rPr>
        <w:t xml:space="preserve"> </w:t>
      </w:r>
      <w:r w:rsidR="007F29C1">
        <w:rPr>
          <w:rFonts w:ascii="Arial" w:hAnsi="Arial" w:cs="Arial"/>
          <w:b/>
          <w:bCs/>
        </w:rPr>
        <w:t>y</w:t>
      </w:r>
      <w:r w:rsidRPr="007F29C1">
        <w:rPr>
          <w:rFonts w:ascii="Arial" w:hAnsi="Arial" w:cs="Arial"/>
          <w:b/>
          <w:bCs/>
        </w:rPr>
        <w:t>ap</w:t>
      </w:r>
      <w:r w:rsidR="000E6ED3" w:rsidRPr="007F29C1">
        <w:rPr>
          <w:rFonts w:ascii="Arial" w:hAnsi="Arial" w:cs="Arial"/>
          <w:b/>
          <w:bCs/>
        </w:rPr>
        <w:t>malarını teşvik edin</w:t>
      </w:r>
      <w:r w:rsidRPr="007F29C1">
        <w:rPr>
          <w:rFonts w:ascii="Arial" w:hAnsi="Arial" w:cs="Arial"/>
          <w:b/>
          <w:bCs/>
        </w:rPr>
        <w:t>:</w:t>
      </w:r>
      <w:r w:rsidR="003724A1" w:rsidRPr="004355B7">
        <w:rPr>
          <w:rFonts w:ascii="Arial" w:hAnsi="Arial" w:cs="Arial"/>
        </w:rPr>
        <w:t>G</w:t>
      </w:r>
      <w:r w:rsidRPr="004355B7">
        <w:rPr>
          <w:rFonts w:ascii="Arial" w:hAnsi="Arial" w:cs="Arial"/>
        </w:rPr>
        <w:t xml:space="preserve">erçekten ihtiyacı olan </w:t>
      </w:r>
      <w:r w:rsidR="00D76D1F" w:rsidRPr="004355B7">
        <w:rPr>
          <w:rFonts w:ascii="Arial" w:hAnsi="Arial" w:cs="Arial"/>
        </w:rPr>
        <w:t>insanlara</w:t>
      </w:r>
      <w:r w:rsidRPr="004355B7">
        <w:rPr>
          <w:rFonts w:ascii="Arial" w:hAnsi="Arial" w:cs="Arial"/>
        </w:rPr>
        <w:t xml:space="preserve"> yardım etme, </w:t>
      </w:r>
      <w:r w:rsidR="003724A1" w:rsidRPr="004355B7">
        <w:rPr>
          <w:rFonts w:ascii="Arial" w:hAnsi="Arial" w:cs="Arial"/>
        </w:rPr>
        <w:t xml:space="preserve">ergenin </w:t>
      </w:r>
      <w:r w:rsidRPr="004355B7">
        <w:rPr>
          <w:rFonts w:ascii="Arial" w:hAnsi="Arial" w:cs="Arial"/>
        </w:rPr>
        <w:t>düşünceleri</w:t>
      </w:r>
      <w:r w:rsidR="003724A1" w:rsidRPr="004355B7">
        <w:rPr>
          <w:rFonts w:ascii="Arial" w:hAnsi="Arial" w:cs="Arial"/>
        </w:rPr>
        <w:t>ni</w:t>
      </w:r>
      <w:r w:rsidR="00EC0B20">
        <w:rPr>
          <w:rFonts w:ascii="Arial" w:hAnsi="Arial" w:cs="Arial"/>
        </w:rPr>
        <w:t xml:space="preserve"> </w:t>
      </w:r>
      <w:r w:rsidR="003724A1" w:rsidRPr="004355B7">
        <w:rPr>
          <w:rFonts w:ascii="Arial" w:hAnsi="Arial" w:cs="Arial"/>
        </w:rPr>
        <w:t>kendisinden</w:t>
      </w:r>
      <w:r w:rsidRPr="004355B7">
        <w:rPr>
          <w:rFonts w:ascii="Arial" w:hAnsi="Arial" w:cs="Arial"/>
        </w:rPr>
        <w:t xml:space="preserve"> başkalarıyla ilgilenmeye doğru çeker. Bu özgecil </w:t>
      </w:r>
      <w:r w:rsidR="00D76D1F" w:rsidRPr="004355B7">
        <w:rPr>
          <w:rFonts w:ascii="Arial" w:hAnsi="Arial" w:cs="Arial"/>
        </w:rPr>
        <w:t>anlayış</w:t>
      </w:r>
      <w:r w:rsidR="00EC0B20">
        <w:rPr>
          <w:rFonts w:ascii="Arial" w:hAnsi="Arial" w:cs="Arial"/>
        </w:rPr>
        <w:t xml:space="preserve"> </w:t>
      </w:r>
      <w:r w:rsidR="00EA2E57" w:rsidRPr="004355B7">
        <w:rPr>
          <w:rFonts w:ascii="Arial" w:hAnsi="Arial" w:cs="Arial"/>
        </w:rPr>
        <w:t xml:space="preserve">hem </w:t>
      </w:r>
      <w:r w:rsidRPr="004355B7">
        <w:rPr>
          <w:rFonts w:ascii="Arial" w:hAnsi="Arial" w:cs="Arial"/>
        </w:rPr>
        <w:t>toplum</w:t>
      </w:r>
      <w:r w:rsidR="00EA2E57" w:rsidRPr="004355B7">
        <w:rPr>
          <w:rFonts w:ascii="Arial" w:hAnsi="Arial" w:cs="Arial"/>
        </w:rPr>
        <w:t xml:space="preserve">sal olarak fayda sağlar </w:t>
      </w:r>
      <w:r w:rsidR="00D76D1F" w:rsidRPr="004355B7">
        <w:rPr>
          <w:rFonts w:ascii="Arial" w:hAnsi="Arial" w:cs="Arial"/>
        </w:rPr>
        <w:t xml:space="preserve">hem de </w:t>
      </w:r>
      <w:r w:rsidRPr="004355B7">
        <w:rPr>
          <w:rFonts w:ascii="Arial" w:hAnsi="Arial" w:cs="Arial"/>
        </w:rPr>
        <w:t>sorumluluk ve özerkliği teşvik eder. </w:t>
      </w:r>
      <w:r w:rsidR="00D76D1F" w:rsidRPr="004355B7">
        <w:rPr>
          <w:rFonts w:ascii="Arial" w:hAnsi="Arial" w:cs="Arial"/>
        </w:rPr>
        <w:t>Başkalarını desteklemek ergenin</w:t>
      </w:r>
      <w:r w:rsidRPr="004355B7">
        <w:rPr>
          <w:rFonts w:ascii="Arial" w:hAnsi="Arial" w:cs="Arial"/>
        </w:rPr>
        <w:t xml:space="preserve"> hayatına anlam ve amaç katmanın iyi bir yolu</w:t>
      </w:r>
      <w:r w:rsidR="00D76D1F" w:rsidRPr="004355B7">
        <w:rPr>
          <w:rFonts w:ascii="Arial" w:hAnsi="Arial" w:cs="Arial"/>
        </w:rPr>
        <w:t>dur.</w:t>
      </w:r>
    </w:p>
    <w:p w:rsidR="00184642" w:rsidRDefault="002A0933" w:rsidP="004355B7">
      <w:pPr>
        <w:rPr>
          <w:rFonts w:ascii="Arial" w:hAnsi="Arial" w:cs="Arial"/>
          <w:b/>
          <w:bCs/>
        </w:rPr>
      </w:pPr>
      <w:r w:rsidRPr="007F29C1">
        <w:rPr>
          <w:rFonts w:ascii="Arial" w:hAnsi="Arial" w:cs="Arial"/>
          <w:b/>
          <w:bCs/>
        </w:rPr>
        <w:t>İyimser</w:t>
      </w:r>
      <w:r w:rsidR="000E6ED3" w:rsidRPr="007F29C1">
        <w:rPr>
          <w:rFonts w:ascii="Arial" w:hAnsi="Arial" w:cs="Arial"/>
          <w:b/>
          <w:bCs/>
        </w:rPr>
        <w:t xml:space="preserve">lik </w:t>
      </w:r>
      <w:r w:rsidR="007F29C1">
        <w:rPr>
          <w:rFonts w:ascii="Arial" w:hAnsi="Arial" w:cs="Arial"/>
          <w:b/>
          <w:bCs/>
        </w:rPr>
        <w:t>g</w:t>
      </w:r>
      <w:r w:rsidR="000E6ED3" w:rsidRPr="007F29C1">
        <w:rPr>
          <w:rFonts w:ascii="Arial" w:hAnsi="Arial" w:cs="Arial"/>
          <w:b/>
          <w:bCs/>
        </w:rPr>
        <w:t>eliştirin</w:t>
      </w:r>
      <w:r w:rsidRPr="007F29C1">
        <w:rPr>
          <w:rFonts w:ascii="Arial" w:hAnsi="Arial" w:cs="Arial"/>
          <w:b/>
          <w:bCs/>
        </w:rPr>
        <w:t>:</w:t>
      </w:r>
      <w:r w:rsidRPr="004355B7">
        <w:rPr>
          <w:rFonts w:ascii="Arial" w:hAnsi="Arial" w:cs="Arial"/>
        </w:rPr>
        <w:t xml:space="preserve">İyimserlik, bir durumdaki olumluyu görmek, </w:t>
      </w:r>
      <w:r w:rsidR="00721B8E" w:rsidRPr="004355B7">
        <w:rPr>
          <w:rFonts w:ascii="Arial" w:hAnsi="Arial" w:cs="Arial"/>
        </w:rPr>
        <w:t>ergenleri zorluklarla başa çıkmaya teşvik etmenin</w:t>
      </w:r>
      <w:r w:rsidRPr="004355B7">
        <w:rPr>
          <w:rFonts w:ascii="Arial" w:hAnsi="Arial" w:cs="Arial"/>
        </w:rPr>
        <w:t xml:space="preserve"> önemli bir yolu olduğundan, dayanıklılık literatüründe tekrarlanan bir temadır.</w:t>
      </w:r>
      <w:r w:rsidRPr="004355B7">
        <w:rPr>
          <w:rFonts w:ascii="Arial" w:hAnsi="Arial" w:cs="Arial"/>
        </w:rPr>
        <w:br/>
      </w:r>
      <w:r w:rsidRPr="007F29C1">
        <w:rPr>
          <w:rFonts w:ascii="Arial" w:hAnsi="Arial" w:cs="Arial"/>
          <w:b/>
          <w:bCs/>
        </w:rPr>
        <w:lastRenderedPageBreak/>
        <w:t>Gevşeme</w:t>
      </w:r>
      <w:r w:rsidR="00A27B5C">
        <w:rPr>
          <w:rFonts w:ascii="Arial" w:hAnsi="Arial" w:cs="Arial"/>
          <w:b/>
          <w:bCs/>
        </w:rPr>
        <w:t xml:space="preserve"> </w:t>
      </w:r>
      <w:r w:rsidR="007F29C1">
        <w:rPr>
          <w:rFonts w:ascii="Arial" w:hAnsi="Arial" w:cs="Arial"/>
          <w:b/>
          <w:bCs/>
        </w:rPr>
        <w:t>t</w:t>
      </w:r>
      <w:r w:rsidR="000E6ED3" w:rsidRPr="007F29C1">
        <w:rPr>
          <w:rFonts w:ascii="Arial" w:hAnsi="Arial" w:cs="Arial"/>
          <w:b/>
          <w:bCs/>
        </w:rPr>
        <w:t xml:space="preserve">ekniklerini </w:t>
      </w:r>
      <w:r w:rsidR="007F29C1">
        <w:rPr>
          <w:rFonts w:ascii="Arial" w:hAnsi="Arial" w:cs="Arial"/>
          <w:b/>
          <w:bCs/>
        </w:rPr>
        <w:t>ö</w:t>
      </w:r>
      <w:r w:rsidR="000E6ED3" w:rsidRPr="007F29C1">
        <w:rPr>
          <w:rFonts w:ascii="Arial" w:hAnsi="Arial" w:cs="Arial"/>
          <w:b/>
          <w:bCs/>
        </w:rPr>
        <w:t>ğretin</w:t>
      </w:r>
      <w:r w:rsidRPr="007F29C1">
        <w:rPr>
          <w:rFonts w:ascii="Arial" w:hAnsi="Arial" w:cs="Arial"/>
          <w:b/>
          <w:bCs/>
        </w:rPr>
        <w:t>:</w:t>
      </w:r>
      <w:r w:rsidR="00721B8E" w:rsidRPr="004355B7">
        <w:rPr>
          <w:rFonts w:ascii="Arial" w:hAnsi="Arial" w:cs="Arial"/>
        </w:rPr>
        <w:t>D</w:t>
      </w:r>
      <w:r w:rsidRPr="004355B7">
        <w:rPr>
          <w:rFonts w:ascii="Arial" w:hAnsi="Arial" w:cs="Arial"/>
        </w:rPr>
        <w:t xml:space="preserve">erin nefes alma ve gevşemeyi içeren teknikler, duygusal dengeyi desteklemek için </w:t>
      </w:r>
      <w:r w:rsidR="00721B8E" w:rsidRPr="004355B7">
        <w:rPr>
          <w:rFonts w:ascii="Arial" w:hAnsi="Arial" w:cs="Arial"/>
        </w:rPr>
        <w:t>ergen</w:t>
      </w:r>
      <w:r w:rsidRPr="004355B7">
        <w:rPr>
          <w:rFonts w:ascii="Arial" w:hAnsi="Arial" w:cs="Arial"/>
        </w:rPr>
        <w:t>lerin kendi başlarına uygulayabilecekleri önemli</w:t>
      </w:r>
      <w:r w:rsidR="00EC0B20">
        <w:rPr>
          <w:rFonts w:ascii="Arial" w:hAnsi="Arial" w:cs="Arial"/>
        </w:rPr>
        <w:t xml:space="preserve"> </w:t>
      </w:r>
      <w:r w:rsidRPr="004355B7">
        <w:rPr>
          <w:rFonts w:ascii="Arial" w:hAnsi="Arial" w:cs="Arial"/>
        </w:rPr>
        <w:t>yöntemlerdir.</w:t>
      </w:r>
      <w:r w:rsidRPr="004355B7">
        <w:rPr>
          <w:rFonts w:ascii="Arial" w:hAnsi="Arial" w:cs="Arial"/>
        </w:rPr>
        <w:br/>
      </w:r>
    </w:p>
    <w:p w:rsidR="00184642" w:rsidRDefault="002A0933" w:rsidP="004355B7">
      <w:pPr>
        <w:rPr>
          <w:rFonts w:ascii="Arial" w:hAnsi="Arial" w:cs="Arial"/>
          <w:b/>
          <w:bCs/>
        </w:rPr>
      </w:pPr>
      <w:r w:rsidRPr="007F29C1">
        <w:rPr>
          <w:rFonts w:ascii="Arial" w:hAnsi="Arial" w:cs="Arial"/>
          <w:b/>
          <w:bCs/>
        </w:rPr>
        <w:t xml:space="preserve">Yeni </w:t>
      </w:r>
      <w:r w:rsidR="007F29C1">
        <w:rPr>
          <w:rFonts w:ascii="Arial" w:hAnsi="Arial" w:cs="Arial"/>
          <w:b/>
          <w:bCs/>
        </w:rPr>
        <w:t>ş</w:t>
      </w:r>
      <w:r w:rsidRPr="007F29C1">
        <w:rPr>
          <w:rFonts w:ascii="Arial" w:hAnsi="Arial" w:cs="Arial"/>
          <w:b/>
          <w:bCs/>
        </w:rPr>
        <w:t xml:space="preserve">eyler </w:t>
      </w:r>
      <w:r w:rsidR="007F29C1">
        <w:rPr>
          <w:rFonts w:ascii="Arial" w:hAnsi="Arial" w:cs="Arial"/>
          <w:b/>
          <w:bCs/>
        </w:rPr>
        <w:t>d</w:t>
      </w:r>
      <w:r w:rsidRPr="007F29C1">
        <w:rPr>
          <w:rFonts w:ascii="Arial" w:hAnsi="Arial" w:cs="Arial"/>
          <w:b/>
          <w:bCs/>
        </w:rPr>
        <w:t>ene</w:t>
      </w:r>
      <w:r w:rsidR="000E6ED3" w:rsidRPr="007F29C1">
        <w:rPr>
          <w:rFonts w:ascii="Arial" w:hAnsi="Arial" w:cs="Arial"/>
          <w:b/>
          <w:bCs/>
        </w:rPr>
        <w:t xml:space="preserve">meleri için </w:t>
      </w:r>
      <w:r w:rsidR="007F29C1">
        <w:rPr>
          <w:rFonts w:ascii="Arial" w:hAnsi="Arial" w:cs="Arial"/>
          <w:b/>
          <w:bCs/>
        </w:rPr>
        <w:t>c</w:t>
      </w:r>
      <w:r w:rsidR="000E6ED3" w:rsidRPr="007F29C1">
        <w:rPr>
          <w:rFonts w:ascii="Arial" w:hAnsi="Arial" w:cs="Arial"/>
          <w:b/>
          <w:bCs/>
        </w:rPr>
        <w:t>esaretlendirin</w:t>
      </w:r>
      <w:r w:rsidRPr="007F29C1">
        <w:rPr>
          <w:rFonts w:ascii="Arial" w:hAnsi="Arial" w:cs="Arial"/>
          <w:b/>
          <w:bCs/>
        </w:rPr>
        <w:t>:</w:t>
      </w:r>
      <w:r w:rsidRPr="004355B7">
        <w:rPr>
          <w:rFonts w:ascii="Arial" w:hAnsi="Arial" w:cs="Arial"/>
        </w:rPr>
        <w:t>Alışılmadık veya korkutucu olabilecek şeyleri dene</w:t>
      </w:r>
      <w:r w:rsidR="00061927" w:rsidRPr="004355B7">
        <w:rPr>
          <w:rFonts w:ascii="Arial" w:hAnsi="Arial" w:cs="Arial"/>
        </w:rPr>
        <w:t>mek</w:t>
      </w:r>
      <w:r w:rsidRPr="004355B7">
        <w:rPr>
          <w:rFonts w:ascii="Arial" w:hAnsi="Arial" w:cs="Arial"/>
        </w:rPr>
        <w:t xml:space="preserve"> aynı zamanda ödüllendirici ve eğlenceli aktivitelerin keşfedilmesine de yol açar. Bu tür riskler almak aynı zamanda bir </w:t>
      </w:r>
      <w:r w:rsidR="00061927" w:rsidRPr="004355B7">
        <w:rPr>
          <w:rFonts w:ascii="Arial" w:hAnsi="Arial" w:cs="Arial"/>
        </w:rPr>
        <w:t>erge</w:t>
      </w:r>
      <w:r w:rsidRPr="004355B7">
        <w:rPr>
          <w:rFonts w:ascii="Arial" w:hAnsi="Arial" w:cs="Arial"/>
        </w:rPr>
        <w:t xml:space="preserve">nin özgüvenini, özerkliğini ve </w:t>
      </w:r>
      <w:r w:rsidR="00061927" w:rsidRPr="004355B7">
        <w:rPr>
          <w:rFonts w:ascii="Arial" w:hAnsi="Arial" w:cs="Arial"/>
        </w:rPr>
        <w:t>yetkinliğini de</w:t>
      </w:r>
      <w:r w:rsidRPr="004355B7">
        <w:rPr>
          <w:rFonts w:ascii="Arial" w:hAnsi="Arial" w:cs="Arial"/>
        </w:rPr>
        <w:t xml:space="preserve"> destekler.</w:t>
      </w:r>
      <w:r w:rsidRPr="004355B7">
        <w:rPr>
          <w:rFonts w:ascii="Arial" w:hAnsi="Arial" w:cs="Arial"/>
        </w:rPr>
        <w:br/>
      </w:r>
    </w:p>
    <w:p w:rsidR="00184642" w:rsidRDefault="002A0933" w:rsidP="004355B7">
      <w:pPr>
        <w:rPr>
          <w:rFonts w:ascii="Arial" w:hAnsi="Arial" w:cs="Arial"/>
          <w:b/>
          <w:bCs/>
        </w:rPr>
      </w:pPr>
      <w:r w:rsidRPr="007F29C1">
        <w:rPr>
          <w:rFonts w:ascii="Arial" w:hAnsi="Arial" w:cs="Arial"/>
          <w:b/>
          <w:bCs/>
        </w:rPr>
        <w:t xml:space="preserve">Molalar </w:t>
      </w:r>
      <w:r w:rsidR="007F29C1">
        <w:rPr>
          <w:rFonts w:ascii="Arial" w:hAnsi="Arial" w:cs="Arial"/>
          <w:b/>
          <w:bCs/>
        </w:rPr>
        <w:t>v</w:t>
      </w:r>
      <w:r w:rsidRPr="007F29C1">
        <w:rPr>
          <w:rFonts w:ascii="Arial" w:hAnsi="Arial" w:cs="Arial"/>
          <w:b/>
          <w:bCs/>
        </w:rPr>
        <w:t>er</w:t>
      </w:r>
      <w:r w:rsidR="000E6ED3" w:rsidRPr="007F29C1">
        <w:rPr>
          <w:rFonts w:ascii="Arial" w:hAnsi="Arial" w:cs="Arial"/>
          <w:b/>
          <w:bCs/>
        </w:rPr>
        <w:t xml:space="preserve">melerini </w:t>
      </w:r>
      <w:r w:rsidR="007F29C1">
        <w:rPr>
          <w:rFonts w:ascii="Arial" w:hAnsi="Arial" w:cs="Arial"/>
          <w:b/>
          <w:bCs/>
        </w:rPr>
        <w:t>s</w:t>
      </w:r>
      <w:r w:rsidR="000E6ED3" w:rsidRPr="007F29C1">
        <w:rPr>
          <w:rFonts w:ascii="Arial" w:hAnsi="Arial" w:cs="Arial"/>
          <w:b/>
          <w:bCs/>
        </w:rPr>
        <w:t>ağlayın</w:t>
      </w:r>
      <w:r w:rsidRPr="007F29C1">
        <w:rPr>
          <w:rFonts w:ascii="Arial" w:hAnsi="Arial" w:cs="Arial"/>
          <w:b/>
          <w:bCs/>
        </w:rPr>
        <w:t>:</w:t>
      </w:r>
      <w:r w:rsidRPr="004355B7">
        <w:rPr>
          <w:rFonts w:ascii="Arial" w:hAnsi="Arial" w:cs="Arial"/>
        </w:rPr>
        <w:t xml:space="preserve">Birçok </w:t>
      </w:r>
      <w:r w:rsidR="00061927" w:rsidRPr="004355B7">
        <w:rPr>
          <w:rFonts w:ascii="Arial" w:hAnsi="Arial" w:cs="Arial"/>
        </w:rPr>
        <w:t>ergen</w:t>
      </w:r>
      <w:r w:rsidR="00EC0B20">
        <w:rPr>
          <w:rFonts w:ascii="Arial" w:hAnsi="Arial" w:cs="Arial"/>
        </w:rPr>
        <w:t xml:space="preserve"> </w:t>
      </w:r>
      <w:r w:rsidR="00061927" w:rsidRPr="004355B7">
        <w:rPr>
          <w:rFonts w:ascii="Arial" w:hAnsi="Arial" w:cs="Arial"/>
        </w:rPr>
        <w:t>yoğun</w:t>
      </w:r>
      <w:r w:rsidRPr="004355B7">
        <w:rPr>
          <w:rFonts w:ascii="Arial" w:hAnsi="Arial" w:cs="Arial"/>
        </w:rPr>
        <w:t xml:space="preserve"> bir akademik baskı hisseder ve genellikle başarıya </w:t>
      </w:r>
      <w:r w:rsidR="00061927" w:rsidRPr="004355B7">
        <w:rPr>
          <w:rFonts w:ascii="Arial" w:hAnsi="Arial" w:cs="Arial"/>
        </w:rPr>
        <w:t>çok odaklanır</w:t>
      </w:r>
      <w:r w:rsidRPr="004355B7">
        <w:rPr>
          <w:rFonts w:ascii="Arial" w:hAnsi="Arial" w:cs="Arial"/>
        </w:rPr>
        <w:t xml:space="preserve">. Kendini adama olumlu olsa </w:t>
      </w:r>
      <w:r w:rsidR="004355B7" w:rsidRPr="004355B7">
        <w:rPr>
          <w:rFonts w:ascii="Arial" w:hAnsi="Arial" w:cs="Arial"/>
        </w:rPr>
        <w:t>da</w:t>
      </w:r>
      <w:r w:rsidRPr="004355B7">
        <w:rPr>
          <w:rFonts w:ascii="Arial" w:hAnsi="Arial" w:cs="Arial"/>
        </w:rPr>
        <w:t xml:space="preserve"> psikolojik ve fiziksel sağlık için gerekli molaları vermek de önemlidir.</w:t>
      </w:r>
      <w:r w:rsidRPr="004355B7">
        <w:rPr>
          <w:rFonts w:ascii="Arial" w:hAnsi="Arial" w:cs="Arial"/>
        </w:rPr>
        <w:br/>
      </w:r>
    </w:p>
    <w:p w:rsidR="00184642" w:rsidRDefault="002A0933" w:rsidP="004355B7">
      <w:pPr>
        <w:rPr>
          <w:rFonts w:ascii="Arial" w:hAnsi="Arial" w:cs="Arial"/>
          <w:b/>
          <w:bCs/>
        </w:rPr>
      </w:pPr>
      <w:r w:rsidRPr="007F29C1">
        <w:rPr>
          <w:rFonts w:ascii="Arial" w:hAnsi="Arial" w:cs="Arial"/>
          <w:b/>
          <w:bCs/>
        </w:rPr>
        <w:t xml:space="preserve">Tutarlı </w:t>
      </w:r>
      <w:r w:rsidR="007F29C1">
        <w:rPr>
          <w:rFonts w:ascii="Arial" w:hAnsi="Arial" w:cs="Arial"/>
          <w:b/>
          <w:bCs/>
        </w:rPr>
        <w:t>b</w:t>
      </w:r>
      <w:r w:rsidRPr="007F29C1">
        <w:rPr>
          <w:rFonts w:ascii="Arial" w:hAnsi="Arial" w:cs="Arial"/>
          <w:b/>
          <w:bCs/>
        </w:rPr>
        <w:t xml:space="preserve">ir </w:t>
      </w:r>
      <w:r w:rsidR="007F29C1">
        <w:rPr>
          <w:rFonts w:ascii="Arial" w:hAnsi="Arial" w:cs="Arial"/>
          <w:b/>
          <w:bCs/>
        </w:rPr>
        <w:t>r</w:t>
      </w:r>
      <w:r w:rsidRPr="007F29C1">
        <w:rPr>
          <w:rFonts w:ascii="Arial" w:hAnsi="Arial" w:cs="Arial"/>
          <w:b/>
          <w:bCs/>
        </w:rPr>
        <w:t xml:space="preserve">utin </w:t>
      </w:r>
      <w:r w:rsidR="007F29C1">
        <w:rPr>
          <w:rFonts w:ascii="Arial" w:hAnsi="Arial" w:cs="Arial"/>
          <w:b/>
          <w:bCs/>
        </w:rPr>
        <w:t>o</w:t>
      </w:r>
      <w:r w:rsidRPr="007F29C1">
        <w:rPr>
          <w:rFonts w:ascii="Arial" w:hAnsi="Arial" w:cs="Arial"/>
          <w:b/>
          <w:bCs/>
        </w:rPr>
        <w:t>luştur</w:t>
      </w:r>
      <w:r w:rsidR="000E6ED3" w:rsidRPr="007F29C1">
        <w:rPr>
          <w:rFonts w:ascii="Arial" w:hAnsi="Arial" w:cs="Arial"/>
          <w:b/>
          <w:bCs/>
        </w:rPr>
        <w:t xml:space="preserve">malarını </w:t>
      </w:r>
      <w:r w:rsidR="007F29C1">
        <w:rPr>
          <w:rFonts w:ascii="Arial" w:hAnsi="Arial" w:cs="Arial"/>
          <w:b/>
          <w:bCs/>
        </w:rPr>
        <w:t>d</w:t>
      </w:r>
      <w:r w:rsidR="000E6ED3" w:rsidRPr="007F29C1">
        <w:rPr>
          <w:rFonts w:ascii="Arial" w:hAnsi="Arial" w:cs="Arial"/>
          <w:b/>
          <w:bCs/>
        </w:rPr>
        <w:t>estekleyin</w:t>
      </w:r>
      <w:r w:rsidRPr="007F29C1">
        <w:rPr>
          <w:rFonts w:ascii="Arial" w:hAnsi="Arial" w:cs="Arial"/>
          <w:b/>
          <w:bCs/>
        </w:rPr>
        <w:t>:</w:t>
      </w:r>
      <w:r w:rsidR="00061927" w:rsidRPr="004355B7">
        <w:rPr>
          <w:rFonts w:ascii="Arial" w:hAnsi="Arial" w:cs="Arial"/>
        </w:rPr>
        <w:t>Ergenlerin günlük yaşamlarını belirli bir düzende</w:t>
      </w:r>
      <w:r w:rsidRPr="004355B7">
        <w:rPr>
          <w:rFonts w:ascii="Arial" w:hAnsi="Arial" w:cs="Arial"/>
        </w:rPr>
        <w:t xml:space="preserve"> sürdürme</w:t>
      </w:r>
      <w:r w:rsidR="00061927" w:rsidRPr="004355B7">
        <w:rPr>
          <w:rFonts w:ascii="Arial" w:hAnsi="Arial" w:cs="Arial"/>
        </w:rPr>
        <w:t>leri</w:t>
      </w:r>
      <w:r w:rsidRPr="004355B7">
        <w:rPr>
          <w:rFonts w:ascii="Arial" w:hAnsi="Arial" w:cs="Arial"/>
        </w:rPr>
        <w:t xml:space="preserve">, </w:t>
      </w:r>
      <w:r w:rsidR="00061927" w:rsidRPr="004355B7">
        <w:rPr>
          <w:rFonts w:ascii="Arial" w:hAnsi="Arial" w:cs="Arial"/>
        </w:rPr>
        <w:t xml:space="preserve">hayatlarının kendi </w:t>
      </w:r>
      <w:r w:rsidRPr="004355B7">
        <w:rPr>
          <w:rFonts w:ascii="Arial" w:hAnsi="Arial" w:cs="Arial"/>
        </w:rPr>
        <w:t>kontrol</w:t>
      </w:r>
      <w:r w:rsidR="00061927" w:rsidRPr="004355B7">
        <w:rPr>
          <w:rFonts w:ascii="Arial" w:hAnsi="Arial" w:cs="Arial"/>
        </w:rPr>
        <w:t>leri</w:t>
      </w:r>
      <w:r w:rsidRPr="004355B7">
        <w:rPr>
          <w:rFonts w:ascii="Arial" w:hAnsi="Arial" w:cs="Arial"/>
        </w:rPr>
        <w:t xml:space="preserve"> altında </w:t>
      </w:r>
      <w:r w:rsidR="00061927" w:rsidRPr="004355B7">
        <w:rPr>
          <w:rFonts w:ascii="Arial" w:hAnsi="Arial" w:cs="Arial"/>
        </w:rPr>
        <w:t xml:space="preserve">olduğunu </w:t>
      </w:r>
      <w:r w:rsidRPr="004355B7">
        <w:rPr>
          <w:rFonts w:ascii="Arial" w:hAnsi="Arial" w:cs="Arial"/>
        </w:rPr>
        <w:t>hissetmelerini</w:t>
      </w:r>
      <w:r w:rsidR="000E6ED3" w:rsidRPr="004355B7">
        <w:rPr>
          <w:rFonts w:ascii="Arial" w:hAnsi="Arial" w:cs="Arial"/>
        </w:rPr>
        <w:t>n</w:t>
      </w:r>
      <w:r w:rsidR="00EC0B20">
        <w:rPr>
          <w:rFonts w:ascii="Arial" w:hAnsi="Arial" w:cs="Arial"/>
        </w:rPr>
        <w:t xml:space="preserve"> </w:t>
      </w:r>
      <w:r w:rsidR="00061927" w:rsidRPr="004355B7">
        <w:rPr>
          <w:rFonts w:ascii="Arial" w:hAnsi="Arial" w:cs="Arial"/>
        </w:rPr>
        <w:t>ön</w:t>
      </w:r>
      <w:r w:rsidRPr="004355B7">
        <w:rPr>
          <w:rFonts w:ascii="Arial" w:hAnsi="Arial" w:cs="Arial"/>
        </w:rPr>
        <w:t>emli bir yoludur.</w:t>
      </w:r>
      <w:r w:rsidRPr="004355B7">
        <w:rPr>
          <w:rFonts w:ascii="Arial" w:hAnsi="Arial" w:cs="Arial"/>
        </w:rPr>
        <w:br/>
      </w:r>
    </w:p>
    <w:p w:rsidR="00184642" w:rsidRDefault="002A0933" w:rsidP="004355B7">
      <w:pPr>
        <w:rPr>
          <w:rFonts w:ascii="Arial" w:hAnsi="Arial" w:cs="Arial"/>
          <w:b/>
          <w:bCs/>
        </w:rPr>
      </w:pPr>
      <w:r w:rsidRPr="007F29C1">
        <w:rPr>
          <w:rFonts w:ascii="Arial" w:hAnsi="Arial" w:cs="Arial"/>
          <w:b/>
          <w:bCs/>
        </w:rPr>
        <w:t>Stres</w:t>
      </w:r>
      <w:r w:rsidR="00A27B5C">
        <w:rPr>
          <w:rFonts w:ascii="Arial" w:hAnsi="Arial" w:cs="Arial"/>
          <w:b/>
          <w:bCs/>
        </w:rPr>
        <w:t xml:space="preserve"> </w:t>
      </w:r>
      <w:r w:rsidR="007F29C1">
        <w:rPr>
          <w:rFonts w:ascii="Arial" w:hAnsi="Arial" w:cs="Arial"/>
          <w:b/>
          <w:bCs/>
        </w:rPr>
        <w:t>f</w:t>
      </w:r>
      <w:r w:rsidR="000E6ED3" w:rsidRPr="007F29C1">
        <w:rPr>
          <w:rFonts w:ascii="Arial" w:hAnsi="Arial" w:cs="Arial"/>
          <w:b/>
          <w:bCs/>
        </w:rPr>
        <w:t>aktörlerini</w:t>
      </w:r>
      <w:r w:rsidR="00A27B5C">
        <w:rPr>
          <w:rFonts w:ascii="Arial" w:hAnsi="Arial" w:cs="Arial"/>
          <w:b/>
          <w:bCs/>
        </w:rPr>
        <w:t xml:space="preserve"> </w:t>
      </w:r>
      <w:r w:rsidR="007F29C1">
        <w:rPr>
          <w:rFonts w:ascii="Arial" w:hAnsi="Arial" w:cs="Arial"/>
          <w:b/>
          <w:bCs/>
        </w:rPr>
        <w:t>f</w:t>
      </w:r>
      <w:r w:rsidR="000E6ED3" w:rsidRPr="007F29C1">
        <w:rPr>
          <w:rFonts w:ascii="Arial" w:hAnsi="Arial" w:cs="Arial"/>
          <w:b/>
          <w:bCs/>
        </w:rPr>
        <w:t xml:space="preserve">ark etmelerine </w:t>
      </w:r>
      <w:r w:rsidR="007F29C1">
        <w:rPr>
          <w:rFonts w:ascii="Arial" w:hAnsi="Arial" w:cs="Arial"/>
          <w:b/>
          <w:bCs/>
        </w:rPr>
        <w:t>y</w:t>
      </w:r>
      <w:r w:rsidR="000E6ED3" w:rsidRPr="007F29C1">
        <w:rPr>
          <w:rFonts w:ascii="Arial" w:hAnsi="Arial" w:cs="Arial"/>
          <w:b/>
          <w:bCs/>
        </w:rPr>
        <w:t xml:space="preserve">ardımcı </w:t>
      </w:r>
      <w:r w:rsidR="007F29C1">
        <w:rPr>
          <w:rFonts w:ascii="Arial" w:hAnsi="Arial" w:cs="Arial"/>
          <w:b/>
          <w:bCs/>
        </w:rPr>
        <w:t>o</w:t>
      </w:r>
      <w:r w:rsidR="000E6ED3" w:rsidRPr="007F29C1">
        <w:rPr>
          <w:rFonts w:ascii="Arial" w:hAnsi="Arial" w:cs="Arial"/>
          <w:b/>
          <w:bCs/>
        </w:rPr>
        <w:t>lun</w:t>
      </w:r>
      <w:r w:rsidRPr="007F29C1">
        <w:rPr>
          <w:rFonts w:ascii="Arial" w:hAnsi="Arial" w:cs="Arial"/>
          <w:b/>
          <w:bCs/>
        </w:rPr>
        <w:t>: </w:t>
      </w:r>
      <w:r w:rsidRPr="004355B7">
        <w:rPr>
          <w:rFonts w:ascii="Arial" w:hAnsi="Arial" w:cs="Arial"/>
        </w:rPr>
        <w:t>Gençler, yaşamı daha da zorlaştıran altta yatan stres faktörlerinin her zaman farkında değildir. Örneğin, notları sıkıntılı olan bir ergen, notlarının düşmesi ile düşük uyku ve kötü çalışma alışkanlıkları ile karakterize edilen bir program arasındaki bağlantıyı fark etmeyebilir. </w:t>
      </w:r>
      <w:r w:rsidR="000E6ED3" w:rsidRPr="004355B7">
        <w:rPr>
          <w:rFonts w:ascii="Arial" w:hAnsi="Arial" w:cs="Arial"/>
        </w:rPr>
        <w:t>Ergen b</w:t>
      </w:r>
      <w:r w:rsidRPr="004355B7">
        <w:rPr>
          <w:rFonts w:ascii="Arial" w:hAnsi="Arial" w:cs="Arial"/>
        </w:rPr>
        <w:t>u stres faktörlerini tanımlayarak, dayanıklılığı artıran yaşam değişiklikleri yapabilir.</w:t>
      </w:r>
      <w:r w:rsidRPr="004355B7">
        <w:rPr>
          <w:rFonts w:ascii="Arial" w:hAnsi="Arial" w:cs="Arial"/>
        </w:rPr>
        <w:br/>
      </w:r>
    </w:p>
    <w:p w:rsidR="002A0933" w:rsidRPr="004355B7" w:rsidRDefault="000E6ED3" w:rsidP="004355B7">
      <w:pPr>
        <w:rPr>
          <w:rFonts w:ascii="Arial" w:hAnsi="Arial" w:cs="Arial"/>
        </w:rPr>
      </w:pPr>
      <w:r w:rsidRPr="007F29C1">
        <w:rPr>
          <w:rFonts w:ascii="Arial" w:hAnsi="Arial" w:cs="Arial"/>
          <w:b/>
          <w:bCs/>
        </w:rPr>
        <w:t>İlgi alanlarını keşfet</w:t>
      </w:r>
      <w:r w:rsidR="004355B7" w:rsidRPr="007F29C1">
        <w:rPr>
          <w:rFonts w:ascii="Arial" w:hAnsi="Arial" w:cs="Arial"/>
          <w:b/>
          <w:bCs/>
        </w:rPr>
        <w:t>melerine olanak tanıyın</w:t>
      </w:r>
      <w:r w:rsidR="007F29C1">
        <w:rPr>
          <w:rFonts w:ascii="Arial" w:hAnsi="Arial" w:cs="Arial"/>
          <w:b/>
          <w:bCs/>
        </w:rPr>
        <w:t>:</w:t>
      </w:r>
      <w:r w:rsidR="002A0933" w:rsidRPr="004355B7">
        <w:rPr>
          <w:rFonts w:ascii="Arial" w:hAnsi="Arial" w:cs="Arial"/>
        </w:rPr>
        <w:t xml:space="preserve"> Hem yetişkinler hem de ergenler, anlamlı </w:t>
      </w:r>
      <w:r w:rsidR="00184642">
        <w:rPr>
          <w:rFonts w:ascii="Arial" w:hAnsi="Arial" w:cs="Arial"/>
        </w:rPr>
        <w:t>e</w:t>
      </w:r>
      <w:r w:rsidR="002A0933" w:rsidRPr="004355B7">
        <w:rPr>
          <w:rFonts w:ascii="Arial" w:hAnsi="Arial" w:cs="Arial"/>
        </w:rPr>
        <w:t xml:space="preserve">tkinliklere katıldıklarında daha tatmin edici yaşamların tadını çıkarırlar. Bu temel tutkuları keşfederek, </w:t>
      </w:r>
      <w:r w:rsidRPr="004355B7">
        <w:rPr>
          <w:rFonts w:ascii="Arial" w:hAnsi="Arial" w:cs="Arial"/>
        </w:rPr>
        <w:t>dayanıklı</w:t>
      </w:r>
      <w:r w:rsidR="002A0933" w:rsidRPr="004355B7">
        <w:rPr>
          <w:rFonts w:ascii="Arial" w:hAnsi="Arial" w:cs="Arial"/>
        </w:rPr>
        <w:t xml:space="preserve"> ve neşeli bir yaşam mümkün olur.</w:t>
      </w:r>
    </w:p>
    <w:p w:rsidR="001D029E" w:rsidRDefault="002A0933" w:rsidP="004355B7">
      <w:pPr>
        <w:rPr>
          <w:rFonts w:ascii="Arial" w:hAnsi="Arial" w:cs="Arial"/>
          <w:b/>
          <w:bCs/>
        </w:rPr>
      </w:pPr>
      <w:r w:rsidRPr="004355B7">
        <w:rPr>
          <w:rFonts w:ascii="Arial" w:hAnsi="Arial" w:cs="Arial"/>
        </w:rPr>
        <w:t> </w:t>
      </w:r>
      <w:bookmarkStart w:id="13" w:name="home"/>
      <w:bookmarkEnd w:id="13"/>
      <w:r w:rsidR="00F14D7C" w:rsidRPr="00F14D7C">
        <w:rPr>
          <w:rFonts w:ascii="Arial" w:hAnsi="Arial" w:cs="Arial"/>
          <w:b/>
          <w:bCs/>
        </w:rPr>
        <w:t>KAYNAKÇA</w:t>
      </w:r>
    </w:p>
    <w:p w:rsidR="00F14D7C" w:rsidRDefault="00F14D7C" w:rsidP="00F14D7C">
      <w:pPr>
        <w:pStyle w:val="ListeParagraf"/>
        <w:numPr>
          <w:ilvl w:val="0"/>
          <w:numId w:val="31"/>
        </w:numPr>
        <w:rPr>
          <w:rFonts w:ascii="Arial" w:hAnsi="Arial" w:cs="Arial"/>
        </w:rPr>
      </w:pPr>
      <w:r w:rsidRPr="00F14D7C">
        <w:rPr>
          <w:rFonts w:ascii="Arial" w:hAnsi="Arial" w:cs="Arial"/>
        </w:rPr>
        <w:t>Hurley</w:t>
      </w:r>
      <w:r>
        <w:rPr>
          <w:rFonts w:ascii="Arial" w:hAnsi="Arial" w:cs="Arial"/>
        </w:rPr>
        <w:t>, K. (2020). Resilience in Children: Strategies to Streng</w:t>
      </w:r>
      <w:r w:rsidR="00D64946">
        <w:rPr>
          <w:rFonts w:ascii="Arial" w:hAnsi="Arial" w:cs="Arial"/>
        </w:rPr>
        <w:t xml:space="preserve">then Your Kids. </w:t>
      </w:r>
      <w:hyperlink r:id="rId8" w:history="1">
        <w:r w:rsidR="00D64946" w:rsidRPr="007A05F5">
          <w:rPr>
            <w:rStyle w:val="Kpr"/>
            <w:rFonts w:ascii="Arial" w:hAnsi="Arial" w:cs="Arial"/>
          </w:rPr>
          <w:t>https://www.psycom.net</w:t>
        </w:r>
      </w:hyperlink>
    </w:p>
    <w:p w:rsidR="00D64946" w:rsidRDefault="00D64946" w:rsidP="00F14D7C">
      <w:pPr>
        <w:pStyle w:val="ListeParagraf"/>
        <w:numPr>
          <w:ilvl w:val="0"/>
          <w:numId w:val="31"/>
        </w:numPr>
        <w:rPr>
          <w:rFonts w:ascii="Arial" w:hAnsi="Arial" w:cs="Arial"/>
        </w:rPr>
      </w:pPr>
      <w:r>
        <w:rPr>
          <w:rFonts w:ascii="Arial" w:hAnsi="Arial" w:cs="Arial"/>
        </w:rPr>
        <w:t xml:space="preserve">Lonczak, H.S. (2021). 30 Tips for Building Resilience in Children. </w:t>
      </w:r>
      <w:hyperlink r:id="rId9" w:history="1">
        <w:r w:rsidRPr="007A05F5">
          <w:rPr>
            <w:rStyle w:val="Kpr"/>
            <w:rFonts w:ascii="Arial" w:hAnsi="Arial" w:cs="Arial"/>
          </w:rPr>
          <w:t>https://positivepsychology.com</w:t>
        </w:r>
      </w:hyperlink>
    </w:p>
    <w:p w:rsidR="00D64946" w:rsidRDefault="00D64946" w:rsidP="00F14D7C">
      <w:pPr>
        <w:pStyle w:val="ListeParagraf"/>
        <w:numPr>
          <w:ilvl w:val="0"/>
          <w:numId w:val="31"/>
        </w:numPr>
        <w:rPr>
          <w:rFonts w:ascii="Arial" w:hAnsi="Arial" w:cs="Arial"/>
        </w:rPr>
      </w:pPr>
      <w:r>
        <w:rPr>
          <w:rFonts w:ascii="Arial" w:hAnsi="Arial" w:cs="Arial"/>
        </w:rPr>
        <w:t xml:space="preserve">Young, K. </w:t>
      </w:r>
      <w:r w:rsidR="00A84AF1">
        <w:rPr>
          <w:rFonts w:ascii="Arial" w:hAnsi="Arial" w:cs="Arial"/>
        </w:rPr>
        <w:t xml:space="preserve">(2016). </w:t>
      </w:r>
      <w:r>
        <w:rPr>
          <w:rFonts w:ascii="Arial" w:hAnsi="Arial" w:cs="Arial"/>
        </w:rPr>
        <w:t xml:space="preserve">Building Resilience in Children-20 Practical Powerful Strategies. </w:t>
      </w:r>
      <w:hyperlink r:id="rId10" w:history="1">
        <w:r w:rsidRPr="007A05F5">
          <w:rPr>
            <w:rStyle w:val="Kpr"/>
            <w:rFonts w:ascii="Arial" w:hAnsi="Arial" w:cs="Arial"/>
          </w:rPr>
          <w:t>https://heysigmund.com</w:t>
        </w:r>
      </w:hyperlink>
    </w:p>
    <w:p w:rsidR="00D64946" w:rsidRDefault="00F55389" w:rsidP="00F14D7C">
      <w:pPr>
        <w:pStyle w:val="ListeParagraf"/>
        <w:numPr>
          <w:ilvl w:val="0"/>
          <w:numId w:val="31"/>
        </w:numPr>
        <w:rPr>
          <w:rFonts w:ascii="Arial" w:hAnsi="Arial" w:cs="Arial"/>
        </w:rPr>
      </w:pPr>
      <w:r>
        <w:rPr>
          <w:rFonts w:ascii="Arial" w:hAnsi="Arial" w:cs="Arial"/>
        </w:rPr>
        <w:t xml:space="preserve">Building Resilience in Children and Teens. </w:t>
      </w:r>
      <w:hyperlink r:id="rId11" w:history="1">
        <w:r w:rsidRPr="007A05F5">
          <w:rPr>
            <w:rStyle w:val="Kpr"/>
            <w:rFonts w:ascii="Arial" w:hAnsi="Arial" w:cs="Arial"/>
          </w:rPr>
          <w:t>https://www.familylives.org.uk</w:t>
        </w:r>
      </w:hyperlink>
      <w:r>
        <w:rPr>
          <w:rFonts w:ascii="Arial" w:hAnsi="Arial" w:cs="Arial"/>
        </w:rPr>
        <w:t>. Erişim Tarihi:10.10.2021</w:t>
      </w:r>
    </w:p>
    <w:p w:rsidR="00F55389" w:rsidRDefault="00F55389" w:rsidP="00F14D7C">
      <w:pPr>
        <w:pStyle w:val="ListeParagraf"/>
        <w:numPr>
          <w:ilvl w:val="0"/>
          <w:numId w:val="31"/>
        </w:numPr>
        <w:rPr>
          <w:rFonts w:ascii="Arial" w:hAnsi="Arial" w:cs="Arial"/>
        </w:rPr>
      </w:pPr>
      <w:r>
        <w:rPr>
          <w:rFonts w:ascii="Arial" w:hAnsi="Arial" w:cs="Arial"/>
        </w:rPr>
        <w:t xml:space="preserve">Resilience-Center on the Developing Child at Harvard. </w:t>
      </w:r>
      <w:hyperlink r:id="rId12" w:history="1">
        <w:r w:rsidR="00FE47A4" w:rsidRPr="007A05F5">
          <w:rPr>
            <w:rStyle w:val="Kpr"/>
            <w:rFonts w:ascii="Arial" w:hAnsi="Arial" w:cs="Arial"/>
          </w:rPr>
          <w:t>https://developinchild.harvard.edu</w:t>
        </w:r>
      </w:hyperlink>
      <w:r w:rsidR="00FE47A4">
        <w:rPr>
          <w:rFonts w:ascii="Arial" w:hAnsi="Arial" w:cs="Arial"/>
        </w:rPr>
        <w:t>. Erişim Tarihi:10.10.2021</w:t>
      </w:r>
    </w:p>
    <w:p w:rsidR="00FE47A4" w:rsidRDefault="00FE47A4" w:rsidP="00F14D7C">
      <w:pPr>
        <w:pStyle w:val="ListeParagraf"/>
        <w:numPr>
          <w:ilvl w:val="0"/>
          <w:numId w:val="31"/>
        </w:numPr>
        <w:rPr>
          <w:rFonts w:ascii="Arial" w:hAnsi="Arial" w:cs="Arial"/>
        </w:rPr>
      </w:pPr>
      <w:r>
        <w:rPr>
          <w:rFonts w:ascii="Arial" w:hAnsi="Arial" w:cs="Arial"/>
        </w:rPr>
        <w:t xml:space="preserve">Growing up Resilient-Ways to Build Resilience in Chidren and Youth. </w:t>
      </w:r>
      <w:hyperlink r:id="rId13" w:history="1">
        <w:r w:rsidRPr="007A05F5">
          <w:rPr>
            <w:rStyle w:val="Kpr"/>
            <w:rFonts w:ascii="Arial" w:hAnsi="Arial" w:cs="Arial"/>
          </w:rPr>
          <w:t>https://www.camh.ca</w:t>
        </w:r>
      </w:hyperlink>
      <w:r>
        <w:rPr>
          <w:rFonts w:ascii="Arial" w:hAnsi="Arial" w:cs="Arial"/>
        </w:rPr>
        <w:t>. Erişim Tarihi:10.10.2021</w:t>
      </w:r>
    </w:p>
    <w:p w:rsidR="00FE47A4" w:rsidRPr="00F14D7C" w:rsidRDefault="00FE47A4" w:rsidP="00F14D7C">
      <w:pPr>
        <w:pStyle w:val="ListeParagraf"/>
        <w:numPr>
          <w:ilvl w:val="0"/>
          <w:numId w:val="31"/>
        </w:numPr>
        <w:rPr>
          <w:rFonts w:ascii="Arial" w:hAnsi="Arial" w:cs="Arial"/>
        </w:rPr>
      </w:pPr>
      <w:r>
        <w:rPr>
          <w:rFonts w:ascii="Arial" w:hAnsi="Arial" w:cs="Arial"/>
        </w:rPr>
        <w:t xml:space="preserve">Resilience in pre-teens&amp;teenagers. </w:t>
      </w:r>
      <w:hyperlink r:id="rId14" w:history="1">
        <w:r w:rsidRPr="007A05F5">
          <w:rPr>
            <w:rStyle w:val="Kpr"/>
            <w:rFonts w:ascii="Arial" w:hAnsi="Arial" w:cs="Arial"/>
          </w:rPr>
          <w:t>https://raisingchildren.net.au</w:t>
        </w:r>
      </w:hyperlink>
      <w:r>
        <w:rPr>
          <w:rFonts w:ascii="Arial" w:hAnsi="Arial" w:cs="Arial"/>
        </w:rPr>
        <w:t>. Erişim Tarihi:10.10.2021</w:t>
      </w:r>
    </w:p>
    <w:sectPr w:rsidR="00FE47A4" w:rsidRPr="00F14D7C" w:rsidSect="00125AE0">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D49" w:rsidRDefault="006F4D49" w:rsidP="00553FB0">
      <w:pPr>
        <w:spacing w:after="0" w:line="240" w:lineRule="auto"/>
      </w:pPr>
      <w:r>
        <w:separator/>
      </w:r>
    </w:p>
  </w:endnote>
  <w:endnote w:type="continuationSeparator" w:id="1">
    <w:p w:rsidR="006F4D49" w:rsidRDefault="006F4D49" w:rsidP="00553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onsolas">
    <w:panose1 w:val="020B0609020204030204"/>
    <w:charset w:val="A2"/>
    <w:family w:val="modern"/>
    <w:pitch w:val="fixed"/>
    <w:sig w:usb0="E10002FF" w:usb1="4000FCFF" w:usb2="00000009"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755607"/>
      <w:docPartObj>
        <w:docPartGallery w:val="Page Numbers (Bottom of Page)"/>
        <w:docPartUnique/>
      </w:docPartObj>
    </w:sdtPr>
    <w:sdtContent>
      <w:p w:rsidR="00553FB0" w:rsidRDefault="00CD7C70">
        <w:pPr>
          <w:pStyle w:val="Altbilgi"/>
          <w:jc w:val="right"/>
        </w:pPr>
        <w:r>
          <w:fldChar w:fldCharType="begin"/>
        </w:r>
        <w:r w:rsidR="00553FB0">
          <w:instrText>PAGE   \* MERGEFORMAT</w:instrText>
        </w:r>
        <w:r>
          <w:fldChar w:fldCharType="separate"/>
        </w:r>
        <w:r w:rsidR="00EC0B20">
          <w:rPr>
            <w:noProof/>
          </w:rPr>
          <w:t>8</w:t>
        </w:r>
        <w:r>
          <w:fldChar w:fldCharType="end"/>
        </w:r>
      </w:p>
    </w:sdtContent>
  </w:sdt>
  <w:p w:rsidR="00553FB0" w:rsidRDefault="00553FB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D49" w:rsidRDefault="006F4D49" w:rsidP="00553FB0">
      <w:pPr>
        <w:spacing w:after="0" w:line="240" w:lineRule="auto"/>
      </w:pPr>
      <w:r>
        <w:separator/>
      </w:r>
    </w:p>
  </w:footnote>
  <w:footnote w:type="continuationSeparator" w:id="1">
    <w:p w:rsidR="006F4D49" w:rsidRDefault="006F4D49" w:rsidP="00553F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F96"/>
    <w:multiLevelType w:val="multilevel"/>
    <w:tmpl w:val="1CB8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F235C"/>
    <w:multiLevelType w:val="multilevel"/>
    <w:tmpl w:val="95D4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254FB"/>
    <w:multiLevelType w:val="multilevel"/>
    <w:tmpl w:val="BEF8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27A98"/>
    <w:multiLevelType w:val="multilevel"/>
    <w:tmpl w:val="C7D0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50DD5"/>
    <w:multiLevelType w:val="hybridMultilevel"/>
    <w:tmpl w:val="FA5A17B2"/>
    <w:lvl w:ilvl="0" w:tplc="9788A0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5C907CE"/>
    <w:multiLevelType w:val="multilevel"/>
    <w:tmpl w:val="56B2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C1389"/>
    <w:multiLevelType w:val="multilevel"/>
    <w:tmpl w:val="3F2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5650A"/>
    <w:multiLevelType w:val="multilevel"/>
    <w:tmpl w:val="F992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0130FE"/>
    <w:multiLevelType w:val="multilevel"/>
    <w:tmpl w:val="7716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D31DAF"/>
    <w:multiLevelType w:val="multilevel"/>
    <w:tmpl w:val="FB28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390F61"/>
    <w:multiLevelType w:val="multilevel"/>
    <w:tmpl w:val="49FE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723704"/>
    <w:multiLevelType w:val="multilevel"/>
    <w:tmpl w:val="ACC8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5F1832"/>
    <w:multiLevelType w:val="multilevel"/>
    <w:tmpl w:val="FCC8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AB55E4"/>
    <w:multiLevelType w:val="multilevel"/>
    <w:tmpl w:val="92FEB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9A49E7"/>
    <w:multiLevelType w:val="multilevel"/>
    <w:tmpl w:val="E2E63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9C05E7"/>
    <w:multiLevelType w:val="multilevel"/>
    <w:tmpl w:val="363E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B83246"/>
    <w:multiLevelType w:val="hybridMultilevel"/>
    <w:tmpl w:val="50FC4408"/>
    <w:lvl w:ilvl="0" w:tplc="F1A012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91B4F37"/>
    <w:multiLevelType w:val="multilevel"/>
    <w:tmpl w:val="57A6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F62E5A"/>
    <w:multiLevelType w:val="multilevel"/>
    <w:tmpl w:val="C730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4B08A8"/>
    <w:multiLevelType w:val="multilevel"/>
    <w:tmpl w:val="57A6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1F05A8"/>
    <w:multiLevelType w:val="multilevel"/>
    <w:tmpl w:val="6766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952C32"/>
    <w:multiLevelType w:val="multilevel"/>
    <w:tmpl w:val="5C06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F35960"/>
    <w:multiLevelType w:val="multilevel"/>
    <w:tmpl w:val="FD6EE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20025C"/>
    <w:multiLevelType w:val="hybridMultilevel"/>
    <w:tmpl w:val="80DE5E4A"/>
    <w:lvl w:ilvl="0" w:tplc="FB22E2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2D26027"/>
    <w:multiLevelType w:val="multilevel"/>
    <w:tmpl w:val="1982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C24E99"/>
    <w:multiLevelType w:val="multilevel"/>
    <w:tmpl w:val="0CB4D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495789"/>
    <w:multiLevelType w:val="multilevel"/>
    <w:tmpl w:val="DFFC55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72A1576F"/>
    <w:multiLevelType w:val="multilevel"/>
    <w:tmpl w:val="EB00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0D06FB"/>
    <w:multiLevelType w:val="multilevel"/>
    <w:tmpl w:val="F6F4A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A643F5"/>
    <w:multiLevelType w:val="multilevel"/>
    <w:tmpl w:val="B9E86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F9504E"/>
    <w:multiLevelType w:val="multilevel"/>
    <w:tmpl w:val="1100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5"/>
  </w:num>
  <w:num w:numId="4">
    <w:abstractNumId w:val="18"/>
  </w:num>
  <w:num w:numId="5">
    <w:abstractNumId w:val="12"/>
  </w:num>
  <w:num w:numId="6">
    <w:abstractNumId w:val="10"/>
  </w:num>
  <w:num w:numId="7">
    <w:abstractNumId w:val="6"/>
  </w:num>
  <w:num w:numId="8">
    <w:abstractNumId w:val="7"/>
  </w:num>
  <w:num w:numId="9">
    <w:abstractNumId w:val="27"/>
  </w:num>
  <w:num w:numId="10">
    <w:abstractNumId w:val="17"/>
  </w:num>
  <w:num w:numId="11">
    <w:abstractNumId w:val="11"/>
  </w:num>
  <w:num w:numId="12">
    <w:abstractNumId w:val="24"/>
  </w:num>
  <w:num w:numId="13">
    <w:abstractNumId w:val="25"/>
  </w:num>
  <w:num w:numId="14">
    <w:abstractNumId w:val="30"/>
  </w:num>
  <w:num w:numId="15">
    <w:abstractNumId w:val="1"/>
  </w:num>
  <w:num w:numId="16">
    <w:abstractNumId w:val="0"/>
  </w:num>
  <w:num w:numId="17">
    <w:abstractNumId w:val="22"/>
  </w:num>
  <w:num w:numId="18">
    <w:abstractNumId w:val="13"/>
  </w:num>
  <w:num w:numId="19">
    <w:abstractNumId w:val="26"/>
  </w:num>
  <w:num w:numId="20">
    <w:abstractNumId w:val="29"/>
  </w:num>
  <w:num w:numId="21">
    <w:abstractNumId w:val="14"/>
  </w:num>
  <w:num w:numId="22">
    <w:abstractNumId w:val="3"/>
  </w:num>
  <w:num w:numId="23">
    <w:abstractNumId w:val="28"/>
  </w:num>
  <w:num w:numId="24">
    <w:abstractNumId w:val="2"/>
  </w:num>
  <w:num w:numId="25">
    <w:abstractNumId w:val="5"/>
  </w:num>
  <w:num w:numId="26">
    <w:abstractNumId w:val="20"/>
  </w:num>
  <w:num w:numId="27">
    <w:abstractNumId w:val="21"/>
  </w:num>
  <w:num w:numId="28">
    <w:abstractNumId w:val="19"/>
  </w:num>
  <w:num w:numId="29">
    <w:abstractNumId w:val="23"/>
  </w:num>
  <w:num w:numId="30">
    <w:abstractNumId w:val="16"/>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1F74"/>
    <w:rsid w:val="0001395C"/>
    <w:rsid w:val="00027F2F"/>
    <w:rsid w:val="00057073"/>
    <w:rsid w:val="00061927"/>
    <w:rsid w:val="000B7305"/>
    <w:rsid w:val="000C7098"/>
    <w:rsid w:val="000D4512"/>
    <w:rsid w:val="000E6ED3"/>
    <w:rsid w:val="0011460D"/>
    <w:rsid w:val="00125AE0"/>
    <w:rsid w:val="001354B0"/>
    <w:rsid w:val="00184642"/>
    <w:rsid w:val="001B3364"/>
    <w:rsid w:val="001C250F"/>
    <w:rsid w:val="001D029E"/>
    <w:rsid w:val="001E4838"/>
    <w:rsid w:val="00207DF7"/>
    <w:rsid w:val="00215A75"/>
    <w:rsid w:val="00234FE3"/>
    <w:rsid w:val="00242CF2"/>
    <w:rsid w:val="00246993"/>
    <w:rsid w:val="00256BD8"/>
    <w:rsid w:val="002809AC"/>
    <w:rsid w:val="00290DFE"/>
    <w:rsid w:val="002A0933"/>
    <w:rsid w:val="003525D7"/>
    <w:rsid w:val="003724A1"/>
    <w:rsid w:val="0037712B"/>
    <w:rsid w:val="00377DEB"/>
    <w:rsid w:val="003A4F94"/>
    <w:rsid w:val="003B2528"/>
    <w:rsid w:val="003C3A2E"/>
    <w:rsid w:val="003D286A"/>
    <w:rsid w:val="003E4D40"/>
    <w:rsid w:val="003E5D0A"/>
    <w:rsid w:val="003F3732"/>
    <w:rsid w:val="00410742"/>
    <w:rsid w:val="004279A8"/>
    <w:rsid w:val="004331C9"/>
    <w:rsid w:val="004355B7"/>
    <w:rsid w:val="00451E56"/>
    <w:rsid w:val="00480B28"/>
    <w:rsid w:val="004B7B39"/>
    <w:rsid w:val="004C033C"/>
    <w:rsid w:val="004F6F4C"/>
    <w:rsid w:val="00523A2A"/>
    <w:rsid w:val="005367A4"/>
    <w:rsid w:val="005424F4"/>
    <w:rsid w:val="00545FBE"/>
    <w:rsid w:val="00552830"/>
    <w:rsid w:val="005528D0"/>
    <w:rsid w:val="00553706"/>
    <w:rsid w:val="00553FB0"/>
    <w:rsid w:val="00572B68"/>
    <w:rsid w:val="00583EC2"/>
    <w:rsid w:val="005874EA"/>
    <w:rsid w:val="005B4D21"/>
    <w:rsid w:val="005C7548"/>
    <w:rsid w:val="005F710A"/>
    <w:rsid w:val="006072D5"/>
    <w:rsid w:val="00616BF9"/>
    <w:rsid w:val="00626910"/>
    <w:rsid w:val="00662FC7"/>
    <w:rsid w:val="00677C6A"/>
    <w:rsid w:val="00692DED"/>
    <w:rsid w:val="00694688"/>
    <w:rsid w:val="00695F0A"/>
    <w:rsid w:val="006A36AA"/>
    <w:rsid w:val="006B01E4"/>
    <w:rsid w:val="006C0B0C"/>
    <w:rsid w:val="006C1476"/>
    <w:rsid w:val="006E7770"/>
    <w:rsid w:val="006F4D49"/>
    <w:rsid w:val="007016BD"/>
    <w:rsid w:val="0072078E"/>
    <w:rsid w:val="00721B8E"/>
    <w:rsid w:val="00731F74"/>
    <w:rsid w:val="007429CE"/>
    <w:rsid w:val="00764D86"/>
    <w:rsid w:val="00784EA7"/>
    <w:rsid w:val="00784F09"/>
    <w:rsid w:val="007E1234"/>
    <w:rsid w:val="007F29C1"/>
    <w:rsid w:val="008006A8"/>
    <w:rsid w:val="00814E89"/>
    <w:rsid w:val="00820674"/>
    <w:rsid w:val="00841CC3"/>
    <w:rsid w:val="00846C2B"/>
    <w:rsid w:val="00854995"/>
    <w:rsid w:val="00885C56"/>
    <w:rsid w:val="008B552B"/>
    <w:rsid w:val="008C0146"/>
    <w:rsid w:val="008C10BC"/>
    <w:rsid w:val="008C4BE8"/>
    <w:rsid w:val="008C69D5"/>
    <w:rsid w:val="008C71E7"/>
    <w:rsid w:val="008D189F"/>
    <w:rsid w:val="009137BE"/>
    <w:rsid w:val="009161DC"/>
    <w:rsid w:val="0092100F"/>
    <w:rsid w:val="0094750B"/>
    <w:rsid w:val="00962BD2"/>
    <w:rsid w:val="00963799"/>
    <w:rsid w:val="009665DE"/>
    <w:rsid w:val="0098139C"/>
    <w:rsid w:val="009B1584"/>
    <w:rsid w:val="009B2C36"/>
    <w:rsid w:val="009B7BD3"/>
    <w:rsid w:val="00A15E9D"/>
    <w:rsid w:val="00A22A0E"/>
    <w:rsid w:val="00A27B5C"/>
    <w:rsid w:val="00A511C5"/>
    <w:rsid w:val="00A55F89"/>
    <w:rsid w:val="00A76505"/>
    <w:rsid w:val="00A84AF1"/>
    <w:rsid w:val="00A93A8B"/>
    <w:rsid w:val="00AB4B17"/>
    <w:rsid w:val="00AD07F5"/>
    <w:rsid w:val="00AE0347"/>
    <w:rsid w:val="00AE59E6"/>
    <w:rsid w:val="00AF486D"/>
    <w:rsid w:val="00B14844"/>
    <w:rsid w:val="00B21FD5"/>
    <w:rsid w:val="00B248A7"/>
    <w:rsid w:val="00B312EB"/>
    <w:rsid w:val="00B67406"/>
    <w:rsid w:val="00B705F8"/>
    <w:rsid w:val="00B90A7D"/>
    <w:rsid w:val="00BA2368"/>
    <w:rsid w:val="00BC21CB"/>
    <w:rsid w:val="00BD5BC9"/>
    <w:rsid w:val="00BD6398"/>
    <w:rsid w:val="00C40967"/>
    <w:rsid w:val="00C760FE"/>
    <w:rsid w:val="00C867BE"/>
    <w:rsid w:val="00CA41C3"/>
    <w:rsid w:val="00CC31EB"/>
    <w:rsid w:val="00CD3DD2"/>
    <w:rsid w:val="00CD7C70"/>
    <w:rsid w:val="00CE6771"/>
    <w:rsid w:val="00D14C12"/>
    <w:rsid w:val="00D27842"/>
    <w:rsid w:val="00D36D76"/>
    <w:rsid w:val="00D64946"/>
    <w:rsid w:val="00D731B0"/>
    <w:rsid w:val="00D76D1F"/>
    <w:rsid w:val="00D84094"/>
    <w:rsid w:val="00DC2176"/>
    <w:rsid w:val="00DD58DB"/>
    <w:rsid w:val="00E3531E"/>
    <w:rsid w:val="00EA2E57"/>
    <w:rsid w:val="00EC0B20"/>
    <w:rsid w:val="00F14D7C"/>
    <w:rsid w:val="00F34605"/>
    <w:rsid w:val="00F50602"/>
    <w:rsid w:val="00F51D83"/>
    <w:rsid w:val="00F53957"/>
    <w:rsid w:val="00F55389"/>
    <w:rsid w:val="00F55CF2"/>
    <w:rsid w:val="00F73415"/>
    <w:rsid w:val="00F87A77"/>
    <w:rsid w:val="00FC13DB"/>
    <w:rsid w:val="00FD49DE"/>
    <w:rsid w:val="00FE47A4"/>
    <w:rsid w:val="00FE7B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AE0"/>
  </w:style>
  <w:style w:type="paragraph" w:styleId="Balk1">
    <w:name w:val="heading 1"/>
    <w:basedOn w:val="Normal"/>
    <w:next w:val="Normal"/>
    <w:link w:val="Balk1Char"/>
    <w:uiPriority w:val="9"/>
    <w:qFormat/>
    <w:rsid w:val="002A09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2A093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2A0933"/>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962BD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2A09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A09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A0933"/>
    <w:rPr>
      <w:i/>
      <w:iCs/>
    </w:rPr>
  </w:style>
  <w:style w:type="character" w:styleId="Kpr">
    <w:name w:val="Hyperlink"/>
    <w:basedOn w:val="VarsaylanParagrafYazTipi"/>
    <w:uiPriority w:val="99"/>
    <w:unhideWhenUsed/>
    <w:rsid w:val="002A0933"/>
    <w:rPr>
      <w:color w:val="0000FF"/>
      <w:u w:val="single"/>
    </w:rPr>
  </w:style>
  <w:style w:type="character" w:customStyle="1" w:styleId="Balk2Char">
    <w:name w:val="Başlık 2 Char"/>
    <w:basedOn w:val="VarsaylanParagrafYazTipi"/>
    <w:link w:val="Balk2"/>
    <w:uiPriority w:val="9"/>
    <w:rsid w:val="002A0933"/>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semiHidden/>
    <w:rsid w:val="002A0933"/>
    <w:rPr>
      <w:rFonts w:asciiTheme="majorHAnsi" w:eastAsiaTheme="majorEastAsia" w:hAnsiTheme="majorHAnsi" w:cstheme="majorBidi"/>
      <w:b/>
      <w:bCs/>
      <w:color w:val="4F81BD" w:themeColor="accent1"/>
    </w:rPr>
  </w:style>
  <w:style w:type="character" w:customStyle="1" w:styleId="Balk1Char">
    <w:name w:val="Başlık 1 Char"/>
    <w:basedOn w:val="VarsaylanParagrafYazTipi"/>
    <w:link w:val="Balk1"/>
    <w:uiPriority w:val="9"/>
    <w:rsid w:val="002A0933"/>
    <w:rPr>
      <w:rFonts w:asciiTheme="majorHAnsi" w:eastAsiaTheme="majorEastAsia" w:hAnsiTheme="majorHAnsi" w:cstheme="majorBidi"/>
      <w:b/>
      <w:bCs/>
      <w:color w:val="365F91" w:themeColor="accent1" w:themeShade="BF"/>
      <w:sz w:val="28"/>
      <w:szCs w:val="28"/>
    </w:rPr>
  </w:style>
  <w:style w:type="character" w:customStyle="1" w:styleId="Balk5Char">
    <w:name w:val="Başlık 5 Char"/>
    <w:basedOn w:val="VarsaylanParagrafYazTipi"/>
    <w:link w:val="Balk5"/>
    <w:uiPriority w:val="9"/>
    <w:semiHidden/>
    <w:rsid w:val="002A0933"/>
    <w:rPr>
      <w:rFonts w:asciiTheme="majorHAnsi" w:eastAsiaTheme="majorEastAsia" w:hAnsiTheme="majorHAnsi" w:cstheme="majorBidi"/>
      <w:color w:val="243F60" w:themeColor="accent1" w:themeShade="7F"/>
    </w:rPr>
  </w:style>
  <w:style w:type="character" w:customStyle="1" w:styleId="Balk4Char">
    <w:name w:val="Başlık 4 Char"/>
    <w:basedOn w:val="VarsaylanParagrafYazTipi"/>
    <w:link w:val="Balk4"/>
    <w:uiPriority w:val="9"/>
    <w:semiHidden/>
    <w:rsid w:val="00962BD2"/>
    <w:rPr>
      <w:rFonts w:asciiTheme="majorHAnsi" w:eastAsiaTheme="majorEastAsia" w:hAnsiTheme="majorHAnsi" w:cstheme="majorBidi"/>
      <w:b/>
      <w:bCs/>
      <w:i/>
      <w:iCs/>
      <w:color w:val="4F81BD" w:themeColor="accent1"/>
    </w:rPr>
  </w:style>
  <w:style w:type="character" w:styleId="Gl">
    <w:name w:val="Strong"/>
    <w:basedOn w:val="VarsaylanParagrafYazTipi"/>
    <w:uiPriority w:val="22"/>
    <w:qFormat/>
    <w:rsid w:val="001D029E"/>
    <w:rPr>
      <w:b/>
      <w:bCs/>
    </w:rPr>
  </w:style>
  <w:style w:type="paragraph" w:styleId="HTMLncedenBiimlendirilmi">
    <w:name w:val="HTML Preformatted"/>
    <w:basedOn w:val="Normal"/>
    <w:link w:val="HTMLncedenBiimlendirilmiChar"/>
    <w:uiPriority w:val="99"/>
    <w:semiHidden/>
    <w:unhideWhenUsed/>
    <w:rsid w:val="004F6F4C"/>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4F6F4C"/>
    <w:rPr>
      <w:rFonts w:ascii="Consolas" w:hAnsi="Consolas"/>
      <w:sz w:val="20"/>
      <w:szCs w:val="20"/>
    </w:rPr>
  </w:style>
  <w:style w:type="paragraph" w:styleId="stbilgi">
    <w:name w:val="header"/>
    <w:basedOn w:val="Normal"/>
    <w:link w:val="stbilgiChar"/>
    <w:uiPriority w:val="99"/>
    <w:unhideWhenUsed/>
    <w:rsid w:val="00553F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3FB0"/>
  </w:style>
  <w:style w:type="paragraph" w:styleId="Altbilgi">
    <w:name w:val="footer"/>
    <w:basedOn w:val="Normal"/>
    <w:link w:val="AltbilgiChar"/>
    <w:uiPriority w:val="99"/>
    <w:unhideWhenUsed/>
    <w:rsid w:val="00553F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3FB0"/>
  </w:style>
  <w:style w:type="paragraph" w:styleId="ListeParagraf">
    <w:name w:val="List Paragraph"/>
    <w:basedOn w:val="Normal"/>
    <w:uiPriority w:val="34"/>
    <w:qFormat/>
    <w:rsid w:val="003A4F94"/>
    <w:pPr>
      <w:ind w:left="720"/>
      <w:contextualSpacing/>
    </w:pPr>
  </w:style>
  <w:style w:type="character" w:customStyle="1" w:styleId="UnresolvedMention">
    <w:name w:val="Unresolved Mention"/>
    <w:basedOn w:val="VarsaylanParagrafYazTipi"/>
    <w:uiPriority w:val="99"/>
    <w:semiHidden/>
    <w:unhideWhenUsed/>
    <w:rsid w:val="00D649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842268">
      <w:bodyDiv w:val="1"/>
      <w:marLeft w:val="0"/>
      <w:marRight w:val="0"/>
      <w:marTop w:val="0"/>
      <w:marBottom w:val="0"/>
      <w:divBdr>
        <w:top w:val="none" w:sz="0" w:space="0" w:color="auto"/>
        <w:left w:val="none" w:sz="0" w:space="0" w:color="auto"/>
        <w:bottom w:val="none" w:sz="0" w:space="0" w:color="auto"/>
        <w:right w:val="none" w:sz="0" w:space="0" w:color="auto"/>
      </w:divBdr>
      <w:divsChild>
        <w:div w:id="64474529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733584">
      <w:bodyDiv w:val="1"/>
      <w:marLeft w:val="0"/>
      <w:marRight w:val="0"/>
      <w:marTop w:val="0"/>
      <w:marBottom w:val="0"/>
      <w:divBdr>
        <w:top w:val="none" w:sz="0" w:space="0" w:color="auto"/>
        <w:left w:val="none" w:sz="0" w:space="0" w:color="auto"/>
        <w:bottom w:val="none" w:sz="0" w:space="0" w:color="auto"/>
        <w:right w:val="none" w:sz="0" w:space="0" w:color="auto"/>
      </w:divBdr>
      <w:divsChild>
        <w:div w:id="644506385">
          <w:blockQuote w:val="1"/>
          <w:marLeft w:val="600"/>
          <w:marRight w:val="0"/>
          <w:marTop w:val="0"/>
          <w:marBottom w:val="0"/>
          <w:divBdr>
            <w:top w:val="none" w:sz="0" w:space="0" w:color="auto"/>
            <w:left w:val="none" w:sz="0" w:space="0" w:color="auto"/>
            <w:bottom w:val="none" w:sz="0" w:space="0" w:color="auto"/>
            <w:right w:val="none" w:sz="0" w:space="0" w:color="auto"/>
          </w:divBdr>
        </w:div>
        <w:div w:id="362366186">
          <w:blockQuote w:val="1"/>
          <w:marLeft w:val="600"/>
          <w:marRight w:val="0"/>
          <w:marTop w:val="0"/>
          <w:marBottom w:val="0"/>
          <w:divBdr>
            <w:top w:val="none" w:sz="0" w:space="0" w:color="auto"/>
            <w:left w:val="none" w:sz="0" w:space="0" w:color="auto"/>
            <w:bottom w:val="none" w:sz="0" w:space="0" w:color="auto"/>
            <w:right w:val="none" w:sz="0" w:space="0" w:color="auto"/>
          </w:divBdr>
        </w:div>
        <w:div w:id="192309726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9843069">
      <w:bodyDiv w:val="1"/>
      <w:marLeft w:val="0"/>
      <w:marRight w:val="0"/>
      <w:marTop w:val="0"/>
      <w:marBottom w:val="0"/>
      <w:divBdr>
        <w:top w:val="none" w:sz="0" w:space="0" w:color="auto"/>
        <w:left w:val="none" w:sz="0" w:space="0" w:color="auto"/>
        <w:bottom w:val="none" w:sz="0" w:space="0" w:color="auto"/>
        <w:right w:val="none" w:sz="0" w:space="0" w:color="auto"/>
      </w:divBdr>
    </w:div>
    <w:div w:id="58678767">
      <w:bodyDiv w:val="1"/>
      <w:marLeft w:val="0"/>
      <w:marRight w:val="0"/>
      <w:marTop w:val="0"/>
      <w:marBottom w:val="0"/>
      <w:divBdr>
        <w:top w:val="none" w:sz="0" w:space="0" w:color="auto"/>
        <w:left w:val="none" w:sz="0" w:space="0" w:color="auto"/>
        <w:bottom w:val="none" w:sz="0" w:space="0" w:color="auto"/>
        <w:right w:val="none" w:sz="0" w:space="0" w:color="auto"/>
      </w:divBdr>
    </w:div>
    <w:div w:id="76489122">
      <w:bodyDiv w:val="1"/>
      <w:marLeft w:val="0"/>
      <w:marRight w:val="0"/>
      <w:marTop w:val="0"/>
      <w:marBottom w:val="0"/>
      <w:divBdr>
        <w:top w:val="none" w:sz="0" w:space="0" w:color="auto"/>
        <w:left w:val="none" w:sz="0" w:space="0" w:color="auto"/>
        <w:bottom w:val="none" w:sz="0" w:space="0" w:color="auto"/>
        <w:right w:val="none" w:sz="0" w:space="0" w:color="auto"/>
      </w:divBdr>
    </w:div>
    <w:div w:id="88934850">
      <w:bodyDiv w:val="1"/>
      <w:marLeft w:val="0"/>
      <w:marRight w:val="0"/>
      <w:marTop w:val="0"/>
      <w:marBottom w:val="0"/>
      <w:divBdr>
        <w:top w:val="none" w:sz="0" w:space="0" w:color="auto"/>
        <w:left w:val="none" w:sz="0" w:space="0" w:color="auto"/>
        <w:bottom w:val="none" w:sz="0" w:space="0" w:color="auto"/>
        <w:right w:val="none" w:sz="0" w:space="0" w:color="auto"/>
      </w:divBdr>
    </w:div>
    <w:div w:id="122042543">
      <w:bodyDiv w:val="1"/>
      <w:marLeft w:val="0"/>
      <w:marRight w:val="0"/>
      <w:marTop w:val="0"/>
      <w:marBottom w:val="0"/>
      <w:divBdr>
        <w:top w:val="none" w:sz="0" w:space="0" w:color="auto"/>
        <w:left w:val="none" w:sz="0" w:space="0" w:color="auto"/>
        <w:bottom w:val="none" w:sz="0" w:space="0" w:color="auto"/>
        <w:right w:val="none" w:sz="0" w:space="0" w:color="auto"/>
      </w:divBdr>
      <w:divsChild>
        <w:div w:id="32362833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7886094">
      <w:bodyDiv w:val="1"/>
      <w:marLeft w:val="0"/>
      <w:marRight w:val="0"/>
      <w:marTop w:val="0"/>
      <w:marBottom w:val="0"/>
      <w:divBdr>
        <w:top w:val="none" w:sz="0" w:space="0" w:color="auto"/>
        <w:left w:val="none" w:sz="0" w:space="0" w:color="auto"/>
        <w:bottom w:val="none" w:sz="0" w:space="0" w:color="auto"/>
        <w:right w:val="none" w:sz="0" w:space="0" w:color="auto"/>
      </w:divBdr>
    </w:div>
    <w:div w:id="246424037">
      <w:bodyDiv w:val="1"/>
      <w:marLeft w:val="0"/>
      <w:marRight w:val="0"/>
      <w:marTop w:val="0"/>
      <w:marBottom w:val="0"/>
      <w:divBdr>
        <w:top w:val="none" w:sz="0" w:space="0" w:color="auto"/>
        <w:left w:val="none" w:sz="0" w:space="0" w:color="auto"/>
        <w:bottom w:val="none" w:sz="0" w:space="0" w:color="auto"/>
        <w:right w:val="none" w:sz="0" w:space="0" w:color="auto"/>
      </w:divBdr>
      <w:divsChild>
        <w:div w:id="201133041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01424182">
      <w:bodyDiv w:val="1"/>
      <w:marLeft w:val="0"/>
      <w:marRight w:val="0"/>
      <w:marTop w:val="0"/>
      <w:marBottom w:val="0"/>
      <w:divBdr>
        <w:top w:val="none" w:sz="0" w:space="0" w:color="auto"/>
        <w:left w:val="none" w:sz="0" w:space="0" w:color="auto"/>
        <w:bottom w:val="none" w:sz="0" w:space="0" w:color="auto"/>
        <w:right w:val="none" w:sz="0" w:space="0" w:color="auto"/>
      </w:divBdr>
    </w:div>
    <w:div w:id="375129587">
      <w:bodyDiv w:val="1"/>
      <w:marLeft w:val="0"/>
      <w:marRight w:val="0"/>
      <w:marTop w:val="0"/>
      <w:marBottom w:val="0"/>
      <w:divBdr>
        <w:top w:val="none" w:sz="0" w:space="0" w:color="auto"/>
        <w:left w:val="none" w:sz="0" w:space="0" w:color="auto"/>
        <w:bottom w:val="none" w:sz="0" w:space="0" w:color="auto"/>
        <w:right w:val="none" w:sz="0" w:space="0" w:color="auto"/>
      </w:divBdr>
    </w:div>
    <w:div w:id="383139981">
      <w:bodyDiv w:val="1"/>
      <w:marLeft w:val="0"/>
      <w:marRight w:val="0"/>
      <w:marTop w:val="0"/>
      <w:marBottom w:val="0"/>
      <w:divBdr>
        <w:top w:val="none" w:sz="0" w:space="0" w:color="auto"/>
        <w:left w:val="none" w:sz="0" w:space="0" w:color="auto"/>
        <w:bottom w:val="none" w:sz="0" w:space="0" w:color="auto"/>
        <w:right w:val="none" w:sz="0" w:space="0" w:color="auto"/>
      </w:divBdr>
      <w:divsChild>
        <w:div w:id="19999231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83331761">
      <w:bodyDiv w:val="1"/>
      <w:marLeft w:val="0"/>
      <w:marRight w:val="0"/>
      <w:marTop w:val="0"/>
      <w:marBottom w:val="0"/>
      <w:divBdr>
        <w:top w:val="none" w:sz="0" w:space="0" w:color="auto"/>
        <w:left w:val="none" w:sz="0" w:space="0" w:color="auto"/>
        <w:bottom w:val="none" w:sz="0" w:space="0" w:color="auto"/>
        <w:right w:val="none" w:sz="0" w:space="0" w:color="auto"/>
      </w:divBdr>
    </w:div>
    <w:div w:id="429543336">
      <w:bodyDiv w:val="1"/>
      <w:marLeft w:val="0"/>
      <w:marRight w:val="0"/>
      <w:marTop w:val="0"/>
      <w:marBottom w:val="0"/>
      <w:divBdr>
        <w:top w:val="none" w:sz="0" w:space="0" w:color="auto"/>
        <w:left w:val="none" w:sz="0" w:space="0" w:color="auto"/>
        <w:bottom w:val="none" w:sz="0" w:space="0" w:color="auto"/>
        <w:right w:val="none" w:sz="0" w:space="0" w:color="auto"/>
      </w:divBdr>
      <w:divsChild>
        <w:div w:id="495731290">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505902181">
      <w:bodyDiv w:val="1"/>
      <w:marLeft w:val="0"/>
      <w:marRight w:val="0"/>
      <w:marTop w:val="0"/>
      <w:marBottom w:val="0"/>
      <w:divBdr>
        <w:top w:val="none" w:sz="0" w:space="0" w:color="auto"/>
        <w:left w:val="none" w:sz="0" w:space="0" w:color="auto"/>
        <w:bottom w:val="none" w:sz="0" w:space="0" w:color="auto"/>
        <w:right w:val="none" w:sz="0" w:space="0" w:color="auto"/>
      </w:divBdr>
    </w:div>
    <w:div w:id="598566824">
      <w:bodyDiv w:val="1"/>
      <w:marLeft w:val="0"/>
      <w:marRight w:val="0"/>
      <w:marTop w:val="0"/>
      <w:marBottom w:val="0"/>
      <w:divBdr>
        <w:top w:val="none" w:sz="0" w:space="0" w:color="auto"/>
        <w:left w:val="none" w:sz="0" w:space="0" w:color="auto"/>
        <w:bottom w:val="none" w:sz="0" w:space="0" w:color="auto"/>
        <w:right w:val="none" w:sz="0" w:space="0" w:color="auto"/>
      </w:divBdr>
    </w:div>
    <w:div w:id="624502477">
      <w:bodyDiv w:val="1"/>
      <w:marLeft w:val="0"/>
      <w:marRight w:val="0"/>
      <w:marTop w:val="0"/>
      <w:marBottom w:val="0"/>
      <w:divBdr>
        <w:top w:val="none" w:sz="0" w:space="0" w:color="auto"/>
        <w:left w:val="none" w:sz="0" w:space="0" w:color="auto"/>
        <w:bottom w:val="none" w:sz="0" w:space="0" w:color="auto"/>
        <w:right w:val="none" w:sz="0" w:space="0" w:color="auto"/>
      </w:divBdr>
    </w:div>
    <w:div w:id="663120671">
      <w:bodyDiv w:val="1"/>
      <w:marLeft w:val="0"/>
      <w:marRight w:val="0"/>
      <w:marTop w:val="0"/>
      <w:marBottom w:val="0"/>
      <w:divBdr>
        <w:top w:val="none" w:sz="0" w:space="0" w:color="auto"/>
        <w:left w:val="none" w:sz="0" w:space="0" w:color="auto"/>
        <w:bottom w:val="none" w:sz="0" w:space="0" w:color="auto"/>
        <w:right w:val="none" w:sz="0" w:space="0" w:color="auto"/>
      </w:divBdr>
      <w:divsChild>
        <w:div w:id="565261700">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772557175">
      <w:bodyDiv w:val="1"/>
      <w:marLeft w:val="0"/>
      <w:marRight w:val="0"/>
      <w:marTop w:val="0"/>
      <w:marBottom w:val="0"/>
      <w:divBdr>
        <w:top w:val="none" w:sz="0" w:space="0" w:color="auto"/>
        <w:left w:val="none" w:sz="0" w:space="0" w:color="auto"/>
        <w:bottom w:val="none" w:sz="0" w:space="0" w:color="auto"/>
        <w:right w:val="none" w:sz="0" w:space="0" w:color="auto"/>
      </w:divBdr>
    </w:div>
    <w:div w:id="827982924">
      <w:bodyDiv w:val="1"/>
      <w:marLeft w:val="0"/>
      <w:marRight w:val="0"/>
      <w:marTop w:val="0"/>
      <w:marBottom w:val="0"/>
      <w:divBdr>
        <w:top w:val="none" w:sz="0" w:space="0" w:color="auto"/>
        <w:left w:val="none" w:sz="0" w:space="0" w:color="auto"/>
        <w:bottom w:val="none" w:sz="0" w:space="0" w:color="auto"/>
        <w:right w:val="none" w:sz="0" w:space="0" w:color="auto"/>
      </w:divBdr>
    </w:div>
    <w:div w:id="830095629">
      <w:bodyDiv w:val="1"/>
      <w:marLeft w:val="0"/>
      <w:marRight w:val="0"/>
      <w:marTop w:val="0"/>
      <w:marBottom w:val="0"/>
      <w:divBdr>
        <w:top w:val="none" w:sz="0" w:space="0" w:color="auto"/>
        <w:left w:val="none" w:sz="0" w:space="0" w:color="auto"/>
        <w:bottom w:val="none" w:sz="0" w:space="0" w:color="auto"/>
        <w:right w:val="none" w:sz="0" w:space="0" w:color="auto"/>
      </w:divBdr>
      <w:divsChild>
        <w:div w:id="271191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51190467">
      <w:bodyDiv w:val="1"/>
      <w:marLeft w:val="0"/>
      <w:marRight w:val="0"/>
      <w:marTop w:val="0"/>
      <w:marBottom w:val="0"/>
      <w:divBdr>
        <w:top w:val="none" w:sz="0" w:space="0" w:color="auto"/>
        <w:left w:val="none" w:sz="0" w:space="0" w:color="auto"/>
        <w:bottom w:val="none" w:sz="0" w:space="0" w:color="auto"/>
        <w:right w:val="none" w:sz="0" w:space="0" w:color="auto"/>
      </w:divBdr>
      <w:divsChild>
        <w:div w:id="108102467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22648433">
      <w:bodyDiv w:val="1"/>
      <w:marLeft w:val="0"/>
      <w:marRight w:val="0"/>
      <w:marTop w:val="0"/>
      <w:marBottom w:val="0"/>
      <w:divBdr>
        <w:top w:val="none" w:sz="0" w:space="0" w:color="auto"/>
        <w:left w:val="none" w:sz="0" w:space="0" w:color="auto"/>
        <w:bottom w:val="none" w:sz="0" w:space="0" w:color="auto"/>
        <w:right w:val="none" w:sz="0" w:space="0" w:color="auto"/>
      </w:divBdr>
      <w:divsChild>
        <w:div w:id="412973516">
          <w:marLeft w:val="0"/>
          <w:marRight w:val="0"/>
          <w:marTop w:val="0"/>
          <w:marBottom w:val="240"/>
          <w:divBdr>
            <w:top w:val="none" w:sz="0" w:space="0" w:color="auto"/>
            <w:left w:val="none" w:sz="0" w:space="0" w:color="auto"/>
            <w:bottom w:val="none" w:sz="0" w:space="0" w:color="auto"/>
            <w:right w:val="none" w:sz="0" w:space="0" w:color="auto"/>
          </w:divBdr>
          <w:divsChild>
            <w:div w:id="882209300">
              <w:marLeft w:val="0"/>
              <w:marRight w:val="0"/>
              <w:marTop w:val="0"/>
              <w:marBottom w:val="0"/>
              <w:divBdr>
                <w:top w:val="none" w:sz="0" w:space="0" w:color="auto"/>
                <w:left w:val="none" w:sz="0" w:space="0" w:color="auto"/>
                <w:bottom w:val="none" w:sz="0" w:space="0" w:color="auto"/>
                <w:right w:val="none" w:sz="0" w:space="0" w:color="auto"/>
              </w:divBdr>
            </w:div>
          </w:divsChild>
        </w:div>
        <w:div w:id="2121945862">
          <w:marLeft w:val="0"/>
          <w:marRight w:val="0"/>
          <w:marTop w:val="0"/>
          <w:marBottom w:val="0"/>
          <w:divBdr>
            <w:top w:val="none" w:sz="0" w:space="0" w:color="auto"/>
            <w:left w:val="none" w:sz="0" w:space="0" w:color="auto"/>
            <w:bottom w:val="none" w:sz="0" w:space="0" w:color="auto"/>
            <w:right w:val="none" w:sz="0" w:space="0" w:color="auto"/>
          </w:divBdr>
          <w:divsChild>
            <w:div w:id="7593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40424">
      <w:bodyDiv w:val="1"/>
      <w:marLeft w:val="0"/>
      <w:marRight w:val="0"/>
      <w:marTop w:val="0"/>
      <w:marBottom w:val="0"/>
      <w:divBdr>
        <w:top w:val="none" w:sz="0" w:space="0" w:color="auto"/>
        <w:left w:val="none" w:sz="0" w:space="0" w:color="auto"/>
        <w:bottom w:val="none" w:sz="0" w:space="0" w:color="auto"/>
        <w:right w:val="none" w:sz="0" w:space="0" w:color="auto"/>
      </w:divBdr>
    </w:div>
    <w:div w:id="947388666">
      <w:bodyDiv w:val="1"/>
      <w:marLeft w:val="0"/>
      <w:marRight w:val="0"/>
      <w:marTop w:val="0"/>
      <w:marBottom w:val="0"/>
      <w:divBdr>
        <w:top w:val="none" w:sz="0" w:space="0" w:color="auto"/>
        <w:left w:val="none" w:sz="0" w:space="0" w:color="auto"/>
        <w:bottom w:val="none" w:sz="0" w:space="0" w:color="auto"/>
        <w:right w:val="none" w:sz="0" w:space="0" w:color="auto"/>
      </w:divBdr>
    </w:div>
    <w:div w:id="958529601">
      <w:bodyDiv w:val="1"/>
      <w:marLeft w:val="0"/>
      <w:marRight w:val="0"/>
      <w:marTop w:val="0"/>
      <w:marBottom w:val="0"/>
      <w:divBdr>
        <w:top w:val="none" w:sz="0" w:space="0" w:color="auto"/>
        <w:left w:val="none" w:sz="0" w:space="0" w:color="auto"/>
        <w:bottom w:val="none" w:sz="0" w:space="0" w:color="auto"/>
        <w:right w:val="none" w:sz="0" w:space="0" w:color="auto"/>
      </w:divBdr>
      <w:divsChild>
        <w:div w:id="111378856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62079911">
      <w:bodyDiv w:val="1"/>
      <w:marLeft w:val="0"/>
      <w:marRight w:val="0"/>
      <w:marTop w:val="0"/>
      <w:marBottom w:val="0"/>
      <w:divBdr>
        <w:top w:val="none" w:sz="0" w:space="0" w:color="auto"/>
        <w:left w:val="none" w:sz="0" w:space="0" w:color="auto"/>
        <w:bottom w:val="none" w:sz="0" w:space="0" w:color="auto"/>
        <w:right w:val="none" w:sz="0" w:space="0" w:color="auto"/>
      </w:divBdr>
    </w:div>
    <w:div w:id="966858460">
      <w:bodyDiv w:val="1"/>
      <w:marLeft w:val="0"/>
      <w:marRight w:val="0"/>
      <w:marTop w:val="0"/>
      <w:marBottom w:val="0"/>
      <w:divBdr>
        <w:top w:val="none" w:sz="0" w:space="0" w:color="auto"/>
        <w:left w:val="none" w:sz="0" w:space="0" w:color="auto"/>
        <w:bottom w:val="none" w:sz="0" w:space="0" w:color="auto"/>
        <w:right w:val="none" w:sz="0" w:space="0" w:color="auto"/>
      </w:divBdr>
      <w:divsChild>
        <w:div w:id="1404598792">
          <w:blockQuote w:val="1"/>
          <w:marLeft w:val="600"/>
          <w:marRight w:val="0"/>
          <w:marTop w:val="0"/>
          <w:marBottom w:val="0"/>
          <w:divBdr>
            <w:top w:val="none" w:sz="0" w:space="0" w:color="auto"/>
            <w:left w:val="none" w:sz="0" w:space="0" w:color="auto"/>
            <w:bottom w:val="none" w:sz="0" w:space="0" w:color="auto"/>
            <w:right w:val="none" w:sz="0" w:space="0" w:color="auto"/>
          </w:divBdr>
        </w:div>
        <w:div w:id="535199476">
          <w:blockQuote w:val="1"/>
          <w:marLeft w:val="600"/>
          <w:marRight w:val="0"/>
          <w:marTop w:val="0"/>
          <w:marBottom w:val="0"/>
          <w:divBdr>
            <w:top w:val="none" w:sz="0" w:space="0" w:color="auto"/>
            <w:left w:val="none" w:sz="0" w:space="0" w:color="auto"/>
            <w:bottom w:val="none" w:sz="0" w:space="0" w:color="auto"/>
            <w:right w:val="none" w:sz="0" w:space="0" w:color="auto"/>
          </w:divBdr>
        </w:div>
        <w:div w:id="254246468">
          <w:blockQuote w:val="1"/>
          <w:marLeft w:val="600"/>
          <w:marRight w:val="0"/>
          <w:marTop w:val="0"/>
          <w:marBottom w:val="0"/>
          <w:divBdr>
            <w:top w:val="none" w:sz="0" w:space="0" w:color="auto"/>
            <w:left w:val="none" w:sz="0" w:space="0" w:color="auto"/>
            <w:bottom w:val="none" w:sz="0" w:space="0" w:color="auto"/>
            <w:right w:val="none" w:sz="0" w:space="0" w:color="auto"/>
          </w:divBdr>
        </w:div>
        <w:div w:id="748232356">
          <w:blockQuote w:val="1"/>
          <w:marLeft w:val="600"/>
          <w:marRight w:val="0"/>
          <w:marTop w:val="0"/>
          <w:marBottom w:val="0"/>
          <w:divBdr>
            <w:top w:val="none" w:sz="0" w:space="0" w:color="auto"/>
            <w:left w:val="none" w:sz="0" w:space="0" w:color="auto"/>
            <w:bottom w:val="none" w:sz="0" w:space="0" w:color="auto"/>
            <w:right w:val="none" w:sz="0" w:space="0" w:color="auto"/>
          </w:divBdr>
        </w:div>
        <w:div w:id="42681934">
          <w:blockQuote w:val="1"/>
          <w:marLeft w:val="600"/>
          <w:marRight w:val="0"/>
          <w:marTop w:val="0"/>
          <w:marBottom w:val="0"/>
          <w:divBdr>
            <w:top w:val="none" w:sz="0" w:space="0" w:color="auto"/>
            <w:left w:val="none" w:sz="0" w:space="0" w:color="auto"/>
            <w:bottom w:val="none" w:sz="0" w:space="0" w:color="auto"/>
            <w:right w:val="none" w:sz="0" w:space="0" w:color="auto"/>
          </w:divBdr>
        </w:div>
        <w:div w:id="115730561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85859880">
      <w:bodyDiv w:val="1"/>
      <w:marLeft w:val="0"/>
      <w:marRight w:val="0"/>
      <w:marTop w:val="0"/>
      <w:marBottom w:val="0"/>
      <w:divBdr>
        <w:top w:val="none" w:sz="0" w:space="0" w:color="auto"/>
        <w:left w:val="none" w:sz="0" w:space="0" w:color="auto"/>
        <w:bottom w:val="none" w:sz="0" w:space="0" w:color="auto"/>
        <w:right w:val="none" w:sz="0" w:space="0" w:color="auto"/>
      </w:divBdr>
    </w:div>
    <w:div w:id="994146994">
      <w:bodyDiv w:val="1"/>
      <w:marLeft w:val="0"/>
      <w:marRight w:val="0"/>
      <w:marTop w:val="0"/>
      <w:marBottom w:val="0"/>
      <w:divBdr>
        <w:top w:val="none" w:sz="0" w:space="0" w:color="auto"/>
        <w:left w:val="none" w:sz="0" w:space="0" w:color="auto"/>
        <w:bottom w:val="none" w:sz="0" w:space="0" w:color="auto"/>
        <w:right w:val="none" w:sz="0" w:space="0" w:color="auto"/>
      </w:divBdr>
    </w:div>
    <w:div w:id="1029186842">
      <w:bodyDiv w:val="1"/>
      <w:marLeft w:val="0"/>
      <w:marRight w:val="0"/>
      <w:marTop w:val="0"/>
      <w:marBottom w:val="0"/>
      <w:divBdr>
        <w:top w:val="none" w:sz="0" w:space="0" w:color="auto"/>
        <w:left w:val="none" w:sz="0" w:space="0" w:color="auto"/>
        <w:bottom w:val="none" w:sz="0" w:space="0" w:color="auto"/>
        <w:right w:val="none" w:sz="0" w:space="0" w:color="auto"/>
      </w:divBdr>
    </w:div>
    <w:div w:id="1106270021">
      <w:bodyDiv w:val="1"/>
      <w:marLeft w:val="0"/>
      <w:marRight w:val="0"/>
      <w:marTop w:val="0"/>
      <w:marBottom w:val="0"/>
      <w:divBdr>
        <w:top w:val="none" w:sz="0" w:space="0" w:color="auto"/>
        <w:left w:val="none" w:sz="0" w:space="0" w:color="auto"/>
        <w:bottom w:val="none" w:sz="0" w:space="0" w:color="auto"/>
        <w:right w:val="none" w:sz="0" w:space="0" w:color="auto"/>
      </w:divBdr>
    </w:div>
    <w:div w:id="1112939666">
      <w:bodyDiv w:val="1"/>
      <w:marLeft w:val="0"/>
      <w:marRight w:val="0"/>
      <w:marTop w:val="0"/>
      <w:marBottom w:val="0"/>
      <w:divBdr>
        <w:top w:val="none" w:sz="0" w:space="0" w:color="auto"/>
        <w:left w:val="none" w:sz="0" w:space="0" w:color="auto"/>
        <w:bottom w:val="none" w:sz="0" w:space="0" w:color="auto"/>
        <w:right w:val="none" w:sz="0" w:space="0" w:color="auto"/>
      </w:divBdr>
      <w:divsChild>
        <w:div w:id="936401878">
          <w:blockQuote w:val="1"/>
          <w:marLeft w:val="600"/>
          <w:marRight w:val="0"/>
          <w:marTop w:val="0"/>
          <w:marBottom w:val="0"/>
          <w:divBdr>
            <w:top w:val="none" w:sz="0" w:space="0" w:color="auto"/>
            <w:left w:val="none" w:sz="0" w:space="0" w:color="auto"/>
            <w:bottom w:val="none" w:sz="0" w:space="0" w:color="auto"/>
            <w:right w:val="none" w:sz="0" w:space="0" w:color="auto"/>
          </w:divBdr>
        </w:div>
        <w:div w:id="1270509536">
          <w:blockQuote w:val="1"/>
          <w:marLeft w:val="600"/>
          <w:marRight w:val="0"/>
          <w:marTop w:val="0"/>
          <w:marBottom w:val="0"/>
          <w:divBdr>
            <w:top w:val="none" w:sz="0" w:space="0" w:color="auto"/>
            <w:left w:val="none" w:sz="0" w:space="0" w:color="auto"/>
            <w:bottom w:val="none" w:sz="0" w:space="0" w:color="auto"/>
            <w:right w:val="none" w:sz="0" w:space="0" w:color="auto"/>
          </w:divBdr>
        </w:div>
        <w:div w:id="46347218">
          <w:blockQuote w:val="1"/>
          <w:marLeft w:val="600"/>
          <w:marRight w:val="0"/>
          <w:marTop w:val="0"/>
          <w:marBottom w:val="0"/>
          <w:divBdr>
            <w:top w:val="none" w:sz="0" w:space="0" w:color="auto"/>
            <w:left w:val="none" w:sz="0" w:space="0" w:color="auto"/>
            <w:bottom w:val="none" w:sz="0" w:space="0" w:color="auto"/>
            <w:right w:val="none" w:sz="0" w:space="0" w:color="auto"/>
          </w:divBdr>
        </w:div>
        <w:div w:id="38183231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48402282">
      <w:bodyDiv w:val="1"/>
      <w:marLeft w:val="0"/>
      <w:marRight w:val="0"/>
      <w:marTop w:val="0"/>
      <w:marBottom w:val="0"/>
      <w:divBdr>
        <w:top w:val="none" w:sz="0" w:space="0" w:color="auto"/>
        <w:left w:val="none" w:sz="0" w:space="0" w:color="auto"/>
        <w:bottom w:val="none" w:sz="0" w:space="0" w:color="auto"/>
        <w:right w:val="none" w:sz="0" w:space="0" w:color="auto"/>
      </w:divBdr>
    </w:div>
    <w:div w:id="1180656709">
      <w:bodyDiv w:val="1"/>
      <w:marLeft w:val="0"/>
      <w:marRight w:val="0"/>
      <w:marTop w:val="0"/>
      <w:marBottom w:val="0"/>
      <w:divBdr>
        <w:top w:val="none" w:sz="0" w:space="0" w:color="auto"/>
        <w:left w:val="none" w:sz="0" w:space="0" w:color="auto"/>
        <w:bottom w:val="none" w:sz="0" w:space="0" w:color="auto"/>
        <w:right w:val="none" w:sz="0" w:space="0" w:color="auto"/>
      </w:divBdr>
    </w:div>
    <w:div w:id="1233738710">
      <w:bodyDiv w:val="1"/>
      <w:marLeft w:val="0"/>
      <w:marRight w:val="0"/>
      <w:marTop w:val="0"/>
      <w:marBottom w:val="0"/>
      <w:divBdr>
        <w:top w:val="none" w:sz="0" w:space="0" w:color="auto"/>
        <w:left w:val="none" w:sz="0" w:space="0" w:color="auto"/>
        <w:bottom w:val="none" w:sz="0" w:space="0" w:color="auto"/>
        <w:right w:val="none" w:sz="0" w:space="0" w:color="auto"/>
      </w:divBdr>
      <w:divsChild>
        <w:div w:id="165494573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81768450">
      <w:bodyDiv w:val="1"/>
      <w:marLeft w:val="0"/>
      <w:marRight w:val="0"/>
      <w:marTop w:val="0"/>
      <w:marBottom w:val="0"/>
      <w:divBdr>
        <w:top w:val="none" w:sz="0" w:space="0" w:color="auto"/>
        <w:left w:val="none" w:sz="0" w:space="0" w:color="auto"/>
        <w:bottom w:val="none" w:sz="0" w:space="0" w:color="auto"/>
        <w:right w:val="none" w:sz="0" w:space="0" w:color="auto"/>
      </w:divBdr>
      <w:divsChild>
        <w:div w:id="229851578">
          <w:blockQuote w:val="1"/>
          <w:marLeft w:val="600"/>
          <w:marRight w:val="0"/>
          <w:marTop w:val="0"/>
          <w:marBottom w:val="0"/>
          <w:divBdr>
            <w:top w:val="none" w:sz="0" w:space="0" w:color="auto"/>
            <w:left w:val="none" w:sz="0" w:space="0" w:color="auto"/>
            <w:bottom w:val="none" w:sz="0" w:space="0" w:color="auto"/>
            <w:right w:val="none" w:sz="0" w:space="0" w:color="auto"/>
          </w:divBdr>
        </w:div>
        <w:div w:id="149489408">
          <w:blockQuote w:val="1"/>
          <w:marLeft w:val="600"/>
          <w:marRight w:val="0"/>
          <w:marTop w:val="0"/>
          <w:marBottom w:val="0"/>
          <w:divBdr>
            <w:top w:val="none" w:sz="0" w:space="0" w:color="auto"/>
            <w:left w:val="none" w:sz="0" w:space="0" w:color="auto"/>
            <w:bottom w:val="none" w:sz="0" w:space="0" w:color="auto"/>
            <w:right w:val="none" w:sz="0" w:space="0" w:color="auto"/>
          </w:divBdr>
        </w:div>
        <w:div w:id="524293080">
          <w:blockQuote w:val="1"/>
          <w:marLeft w:val="600"/>
          <w:marRight w:val="0"/>
          <w:marTop w:val="0"/>
          <w:marBottom w:val="0"/>
          <w:divBdr>
            <w:top w:val="none" w:sz="0" w:space="0" w:color="auto"/>
            <w:left w:val="none" w:sz="0" w:space="0" w:color="auto"/>
            <w:bottom w:val="none" w:sz="0" w:space="0" w:color="auto"/>
            <w:right w:val="none" w:sz="0" w:space="0" w:color="auto"/>
          </w:divBdr>
        </w:div>
        <w:div w:id="1102263299">
          <w:blockQuote w:val="1"/>
          <w:marLeft w:val="600"/>
          <w:marRight w:val="0"/>
          <w:marTop w:val="0"/>
          <w:marBottom w:val="0"/>
          <w:divBdr>
            <w:top w:val="none" w:sz="0" w:space="0" w:color="auto"/>
            <w:left w:val="none" w:sz="0" w:space="0" w:color="auto"/>
            <w:bottom w:val="none" w:sz="0" w:space="0" w:color="auto"/>
            <w:right w:val="none" w:sz="0" w:space="0" w:color="auto"/>
          </w:divBdr>
        </w:div>
        <w:div w:id="1673139546">
          <w:blockQuote w:val="1"/>
          <w:marLeft w:val="600"/>
          <w:marRight w:val="0"/>
          <w:marTop w:val="0"/>
          <w:marBottom w:val="0"/>
          <w:divBdr>
            <w:top w:val="none" w:sz="0" w:space="0" w:color="auto"/>
            <w:left w:val="none" w:sz="0" w:space="0" w:color="auto"/>
            <w:bottom w:val="none" w:sz="0" w:space="0" w:color="auto"/>
            <w:right w:val="none" w:sz="0" w:space="0" w:color="auto"/>
          </w:divBdr>
        </w:div>
        <w:div w:id="58395750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19654551">
      <w:bodyDiv w:val="1"/>
      <w:marLeft w:val="0"/>
      <w:marRight w:val="0"/>
      <w:marTop w:val="0"/>
      <w:marBottom w:val="0"/>
      <w:divBdr>
        <w:top w:val="none" w:sz="0" w:space="0" w:color="auto"/>
        <w:left w:val="none" w:sz="0" w:space="0" w:color="auto"/>
        <w:bottom w:val="none" w:sz="0" w:space="0" w:color="auto"/>
        <w:right w:val="none" w:sz="0" w:space="0" w:color="auto"/>
      </w:divBdr>
    </w:div>
    <w:div w:id="1340892524">
      <w:bodyDiv w:val="1"/>
      <w:marLeft w:val="0"/>
      <w:marRight w:val="0"/>
      <w:marTop w:val="0"/>
      <w:marBottom w:val="0"/>
      <w:divBdr>
        <w:top w:val="none" w:sz="0" w:space="0" w:color="auto"/>
        <w:left w:val="none" w:sz="0" w:space="0" w:color="auto"/>
        <w:bottom w:val="none" w:sz="0" w:space="0" w:color="auto"/>
        <w:right w:val="none" w:sz="0" w:space="0" w:color="auto"/>
      </w:divBdr>
    </w:div>
    <w:div w:id="1394542542">
      <w:bodyDiv w:val="1"/>
      <w:marLeft w:val="0"/>
      <w:marRight w:val="0"/>
      <w:marTop w:val="0"/>
      <w:marBottom w:val="0"/>
      <w:divBdr>
        <w:top w:val="none" w:sz="0" w:space="0" w:color="auto"/>
        <w:left w:val="none" w:sz="0" w:space="0" w:color="auto"/>
        <w:bottom w:val="none" w:sz="0" w:space="0" w:color="auto"/>
        <w:right w:val="none" w:sz="0" w:space="0" w:color="auto"/>
      </w:divBdr>
      <w:divsChild>
        <w:div w:id="918902949">
          <w:marLeft w:val="0"/>
          <w:marRight w:val="0"/>
          <w:marTop w:val="0"/>
          <w:marBottom w:val="0"/>
          <w:divBdr>
            <w:top w:val="none" w:sz="0" w:space="0" w:color="auto"/>
            <w:left w:val="none" w:sz="0" w:space="0" w:color="auto"/>
            <w:bottom w:val="none" w:sz="0" w:space="0" w:color="auto"/>
            <w:right w:val="none" w:sz="0" w:space="0" w:color="auto"/>
          </w:divBdr>
        </w:div>
        <w:div w:id="1563053846">
          <w:marLeft w:val="0"/>
          <w:marRight w:val="0"/>
          <w:marTop w:val="0"/>
          <w:marBottom w:val="0"/>
          <w:divBdr>
            <w:top w:val="none" w:sz="0" w:space="0" w:color="auto"/>
            <w:left w:val="none" w:sz="0" w:space="0" w:color="auto"/>
            <w:bottom w:val="none" w:sz="0" w:space="0" w:color="auto"/>
            <w:right w:val="none" w:sz="0" w:space="0" w:color="auto"/>
          </w:divBdr>
        </w:div>
        <w:div w:id="1034114489">
          <w:marLeft w:val="0"/>
          <w:marRight w:val="202"/>
          <w:marTop w:val="0"/>
          <w:marBottom w:val="480"/>
          <w:divBdr>
            <w:top w:val="none" w:sz="0" w:space="0" w:color="auto"/>
            <w:left w:val="none" w:sz="0" w:space="0" w:color="auto"/>
            <w:bottom w:val="none" w:sz="0" w:space="0" w:color="auto"/>
            <w:right w:val="none" w:sz="0" w:space="0" w:color="auto"/>
          </w:divBdr>
        </w:div>
        <w:div w:id="1215695271">
          <w:marLeft w:val="0"/>
          <w:marRight w:val="0"/>
          <w:marTop w:val="0"/>
          <w:marBottom w:val="0"/>
          <w:divBdr>
            <w:top w:val="none" w:sz="0" w:space="0" w:color="auto"/>
            <w:left w:val="none" w:sz="0" w:space="0" w:color="auto"/>
            <w:bottom w:val="none" w:sz="0" w:space="0" w:color="auto"/>
            <w:right w:val="none" w:sz="0" w:space="0" w:color="auto"/>
          </w:divBdr>
          <w:divsChild>
            <w:div w:id="1321890025">
              <w:marLeft w:val="0"/>
              <w:marRight w:val="0"/>
              <w:marTop w:val="0"/>
              <w:marBottom w:val="0"/>
              <w:divBdr>
                <w:top w:val="none" w:sz="0" w:space="0" w:color="auto"/>
                <w:left w:val="none" w:sz="0" w:space="0" w:color="auto"/>
                <w:bottom w:val="none" w:sz="0" w:space="0" w:color="auto"/>
                <w:right w:val="none" w:sz="0" w:space="0" w:color="auto"/>
              </w:divBdr>
              <w:divsChild>
                <w:div w:id="12528175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9274151">
      <w:bodyDiv w:val="1"/>
      <w:marLeft w:val="0"/>
      <w:marRight w:val="0"/>
      <w:marTop w:val="0"/>
      <w:marBottom w:val="0"/>
      <w:divBdr>
        <w:top w:val="none" w:sz="0" w:space="0" w:color="auto"/>
        <w:left w:val="none" w:sz="0" w:space="0" w:color="auto"/>
        <w:bottom w:val="none" w:sz="0" w:space="0" w:color="auto"/>
        <w:right w:val="none" w:sz="0" w:space="0" w:color="auto"/>
      </w:divBdr>
    </w:div>
    <w:div w:id="1467042451">
      <w:bodyDiv w:val="1"/>
      <w:marLeft w:val="0"/>
      <w:marRight w:val="0"/>
      <w:marTop w:val="0"/>
      <w:marBottom w:val="0"/>
      <w:divBdr>
        <w:top w:val="none" w:sz="0" w:space="0" w:color="auto"/>
        <w:left w:val="none" w:sz="0" w:space="0" w:color="auto"/>
        <w:bottom w:val="none" w:sz="0" w:space="0" w:color="auto"/>
        <w:right w:val="none" w:sz="0" w:space="0" w:color="auto"/>
      </w:divBdr>
    </w:div>
    <w:div w:id="1475753070">
      <w:bodyDiv w:val="1"/>
      <w:marLeft w:val="0"/>
      <w:marRight w:val="0"/>
      <w:marTop w:val="0"/>
      <w:marBottom w:val="0"/>
      <w:divBdr>
        <w:top w:val="none" w:sz="0" w:space="0" w:color="auto"/>
        <w:left w:val="none" w:sz="0" w:space="0" w:color="auto"/>
        <w:bottom w:val="none" w:sz="0" w:space="0" w:color="auto"/>
        <w:right w:val="none" w:sz="0" w:space="0" w:color="auto"/>
      </w:divBdr>
      <w:divsChild>
        <w:div w:id="1753696338">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529299174">
      <w:bodyDiv w:val="1"/>
      <w:marLeft w:val="0"/>
      <w:marRight w:val="0"/>
      <w:marTop w:val="0"/>
      <w:marBottom w:val="0"/>
      <w:divBdr>
        <w:top w:val="none" w:sz="0" w:space="0" w:color="auto"/>
        <w:left w:val="none" w:sz="0" w:space="0" w:color="auto"/>
        <w:bottom w:val="none" w:sz="0" w:space="0" w:color="auto"/>
        <w:right w:val="none" w:sz="0" w:space="0" w:color="auto"/>
      </w:divBdr>
      <w:divsChild>
        <w:div w:id="27414671">
          <w:marLeft w:val="0"/>
          <w:marRight w:val="0"/>
          <w:marTop w:val="0"/>
          <w:marBottom w:val="0"/>
          <w:divBdr>
            <w:top w:val="none" w:sz="0" w:space="0" w:color="auto"/>
            <w:left w:val="none" w:sz="0" w:space="0" w:color="auto"/>
            <w:bottom w:val="none" w:sz="0" w:space="0" w:color="auto"/>
            <w:right w:val="none" w:sz="0" w:space="0" w:color="auto"/>
          </w:divBdr>
        </w:div>
      </w:divsChild>
    </w:div>
    <w:div w:id="1542132803">
      <w:bodyDiv w:val="1"/>
      <w:marLeft w:val="0"/>
      <w:marRight w:val="0"/>
      <w:marTop w:val="0"/>
      <w:marBottom w:val="0"/>
      <w:divBdr>
        <w:top w:val="none" w:sz="0" w:space="0" w:color="auto"/>
        <w:left w:val="none" w:sz="0" w:space="0" w:color="auto"/>
        <w:bottom w:val="none" w:sz="0" w:space="0" w:color="auto"/>
        <w:right w:val="none" w:sz="0" w:space="0" w:color="auto"/>
      </w:divBdr>
      <w:divsChild>
        <w:div w:id="1175605680">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571689869">
      <w:bodyDiv w:val="1"/>
      <w:marLeft w:val="0"/>
      <w:marRight w:val="0"/>
      <w:marTop w:val="0"/>
      <w:marBottom w:val="0"/>
      <w:divBdr>
        <w:top w:val="none" w:sz="0" w:space="0" w:color="auto"/>
        <w:left w:val="none" w:sz="0" w:space="0" w:color="auto"/>
        <w:bottom w:val="none" w:sz="0" w:space="0" w:color="auto"/>
        <w:right w:val="none" w:sz="0" w:space="0" w:color="auto"/>
      </w:divBdr>
    </w:div>
    <w:div w:id="1603804436">
      <w:bodyDiv w:val="1"/>
      <w:marLeft w:val="0"/>
      <w:marRight w:val="0"/>
      <w:marTop w:val="0"/>
      <w:marBottom w:val="0"/>
      <w:divBdr>
        <w:top w:val="none" w:sz="0" w:space="0" w:color="auto"/>
        <w:left w:val="none" w:sz="0" w:space="0" w:color="auto"/>
        <w:bottom w:val="none" w:sz="0" w:space="0" w:color="auto"/>
        <w:right w:val="none" w:sz="0" w:space="0" w:color="auto"/>
      </w:divBdr>
    </w:div>
    <w:div w:id="1614827803">
      <w:bodyDiv w:val="1"/>
      <w:marLeft w:val="0"/>
      <w:marRight w:val="0"/>
      <w:marTop w:val="0"/>
      <w:marBottom w:val="0"/>
      <w:divBdr>
        <w:top w:val="none" w:sz="0" w:space="0" w:color="auto"/>
        <w:left w:val="none" w:sz="0" w:space="0" w:color="auto"/>
        <w:bottom w:val="none" w:sz="0" w:space="0" w:color="auto"/>
        <w:right w:val="none" w:sz="0" w:space="0" w:color="auto"/>
      </w:divBdr>
    </w:div>
    <w:div w:id="1703284233">
      <w:bodyDiv w:val="1"/>
      <w:marLeft w:val="0"/>
      <w:marRight w:val="0"/>
      <w:marTop w:val="0"/>
      <w:marBottom w:val="0"/>
      <w:divBdr>
        <w:top w:val="none" w:sz="0" w:space="0" w:color="auto"/>
        <w:left w:val="none" w:sz="0" w:space="0" w:color="auto"/>
        <w:bottom w:val="none" w:sz="0" w:space="0" w:color="auto"/>
        <w:right w:val="none" w:sz="0" w:space="0" w:color="auto"/>
      </w:divBdr>
    </w:div>
    <w:div w:id="1878152197">
      <w:bodyDiv w:val="1"/>
      <w:marLeft w:val="0"/>
      <w:marRight w:val="0"/>
      <w:marTop w:val="0"/>
      <w:marBottom w:val="0"/>
      <w:divBdr>
        <w:top w:val="none" w:sz="0" w:space="0" w:color="auto"/>
        <w:left w:val="none" w:sz="0" w:space="0" w:color="auto"/>
        <w:bottom w:val="none" w:sz="0" w:space="0" w:color="auto"/>
        <w:right w:val="none" w:sz="0" w:space="0" w:color="auto"/>
      </w:divBdr>
    </w:div>
    <w:div w:id="1906598694">
      <w:bodyDiv w:val="1"/>
      <w:marLeft w:val="0"/>
      <w:marRight w:val="0"/>
      <w:marTop w:val="0"/>
      <w:marBottom w:val="0"/>
      <w:divBdr>
        <w:top w:val="none" w:sz="0" w:space="0" w:color="auto"/>
        <w:left w:val="none" w:sz="0" w:space="0" w:color="auto"/>
        <w:bottom w:val="none" w:sz="0" w:space="0" w:color="auto"/>
        <w:right w:val="none" w:sz="0" w:space="0" w:color="auto"/>
      </w:divBdr>
    </w:div>
    <w:div w:id="1934121171">
      <w:bodyDiv w:val="1"/>
      <w:marLeft w:val="0"/>
      <w:marRight w:val="0"/>
      <w:marTop w:val="0"/>
      <w:marBottom w:val="0"/>
      <w:divBdr>
        <w:top w:val="none" w:sz="0" w:space="0" w:color="auto"/>
        <w:left w:val="none" w:sz="0" w:space="0" w:color="auto"/>
        <w:bottom w:val="none" w:sz="0" w:space="0" w:color="auto"/>
        <w:right w:val="none" w:sz="0" w:space="0" w:color="auto"/>
      </w:divBdr>
    </w:div>
    <w:div w:id="1945844027">
      <w:bodyDiv w:val="1"/>
      <w:marLeft w:val="0"/>
      <w:marRight w:val="0"/>
      <w:marTop w:val="0"/>
      <w:marBottom w:val="0"/>
      <w:divBdr>
        <w:top w:val="none" w:sz="0" w:space="0" w:color="auto"/>
        <w:left w:val="none" w:sz="0" w:space="0" w:color="auto"/>
        <w:bottom w:val="none" w:sz="0" w:space="0" w:color="auto"/>
        <w:right w:val="none" w:sz="0" w:space="0" w:color="auto"/>
      </w:divBdr>
    </w:div>
    <w:div w:id="1955863218">
      <w:bodyDiv w:val="1"/>
      <w:marLeft w:val="0"/>
      <w:marRight w:val="0"/>
      <w:marTop w:val="0"/>
      <w:marBottom w:val="0"/>
      <w:divBdr>
        <w:top w:val="none" w:sz="0" w:space="0" w:color="auto"/>
        <w:left w:val="none" w:sz="0" w:space="0" w:color="auto"/>
        <w:bottom w:val="none" w:sz="0" w:space="0" w:color="auto"/>
        <w:right w:val="none" w:sz="0" w:space="0" w:color="auto"/>
      </w:divBdr>
      <w:divsChild>
        <w:div w:id="1252619572">
          <w:marLeft w:val="0"/>
          <w:marRight w:val="0"/>
          <w:marTop w:val="0"/>
          <w:marBottom w:val="0"/>
          <w:divBdr>
            <w:top w:val="none" w:sz="0" w:space="0" w:color="auto"/>
            <w:left w:val="none" w:sz="0" w:space="0" w:color="auto"/>
            <w:bottom w:val="none" w:sz="0" w:space="0" w:color="auto"/>
            <w:right w:val="none" w:sz="0" w:space="0" w:color="auto"/>
          </w:divBdr>
        </w:div>
      </w:divsChild>
    </w:div>
    <w:div w:id="2033067858">
      <w:bodyDiv w:val="1"/>
      <w:marLeft w:val="0"/>
      <w:marRight w:val="0"/>
      <w:marTop w:val="0"/>
      <w:marBottom w:val="0"/>
      <w:divBdr>
        <w:top w:val="none" w:sz="0" w:space="0" w:color="auto"/>
        <w:left w:val="none" w:sz="0" w:space="0" w:color="auto"/>
        <w:bottom w:val="none" w:sz="0" w:space="0" w:color="auto"/>
        <w:right w:val="none" w:sz="0" w:space="0" w:color="auto"/>
      </w:divBdr>
      <w:divsChild>
        <w:div w:id="15827322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46978611">
      <w:bodyDiv w:val="1"/>
      <w:marLeft w:val="0"/>
      <w:marRight w:val="0"/>
      <w:marTop w:val="0"/>
      <w:marBottom w:val="0"/>
      <w:divBdr>
        <w:top w:val="none" w:sz="0" w:space="0" w:color="auto"/>
        <w:left w:val="none" w:sz="0" w:space="0" w:color="auto"/>
        <w:bottom w:val="none" w:sz="0" w:space="0" w:color="auto"/>
        <w:right w:val="none" w:sz="0" w:space="0" w:color="auto"/>
      </w:divBdr>
    </w:div>
    <w:div w:id="21062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om.net" TargetMode="External"/><Relationship Id="rId13" Type="http://schemas.openxmlformats.org/officeDocument/2006/relationships/hyperlink" Target="https://www.camh.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velopinchild.harvard.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milylives.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eysigmund.com" TargetMode="External"/><Relationship Id="rId4" Type="http://schemas.openxmlformats.org/officeDocument/2006/relationships/settings" Target="settings.xml"/><Relationship Id="rId9" Type="http://schemas.openxmlformats.org/officeDocument/2006/relationships/hyperlink" Target="https://positivepsychology.com" TargetMode="External"/><Relationship Id="rId14" Type="http://schemas.openxmlformats.org/officeDocument/2006/relationships/hyperlink" Target="https://raisingchildren.net.a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2FDB6-83BC-4C60-B1EA-A31084F5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1</Pages>
  <Words>3870</Words>
  <Characters>22059</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REHBERLİK</cp:lastModifiedBy>
  <cp:revision>30</cp:revision>
  <dcterms:created xsi:type="dcterms:W3CDTF">2021-10-20T06:45:00Z</dcterms:created>
  <dcterms:modified xsi:type="dcterms:W3CDTF">2023-10-09T07:53:00Z</dcterms:modified>
</cp:coreProperties>
</file>